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966F" w14:textId="77777777" w:rsidR="00B9557B" w:rsidRPr="00B9557B" w:rsidRDefault="00B9557B">
      <w:pPr>
        <w:rPr>
          <w:rFonts w:ascii="Arial" w:hAnsi="Arial" w:cs="Arial"/>
          <w:sz w:val="60"/>
          <w:szCs w:val="60"/>
        </w:rPr>
      </w:pPr>
      <w:r w:rsidRPr="00B9557B">
        <w:rPr>
          <w:rFonts w:ascii="Arial" w:hAnsi="Arial" w:cs="Arial"/>
          <w:sz w:val="60"/>
          <w:szCs w:val="60"/>
          <w:highlight w:val="yellow"/>
        </w:rPr>
        <w:t>URGENT ACTION</w:t>
      </w:r>
      <w:r w:rsidRPr="00B9557B">
        <w:rPr>
          <w:rFonts w:ascii="Arial" w:hAnsi="Arial" w:cs="Arial"/>
          <w:sz w:val="60"/>
          <w:szCs w:val="60"/>
        </w:rPr>
        <w:t xml:space="preserve">  </w:t>
      </w:r>
    </w:p>
    <w:p w14:paraId="156A3985" w14:textId="77777777" w:rsidR="00B9557B" w:rsidRPr="00B9557B" w:rsidRDefault="00B9557B" w:rsidP="00B9557B">
      <w:pPr>
        <w:spacing w:after="0"/>
        <w:rPr>
          <w:rFonts w:ascii="Arial" w:hAnsi="Arial" w:cs="Arial"/>
          <w:b/>
          <w:bCs/>
          <w:sz w:val="28"/>
          <w:szCs w:val="28"/>
        </w:rPr>
      </w:pPr>
      <w:r w:rsidRPr="00B9557B">
        <w:rPr>
          <w:rFonts w:ascii="Arial" w:hAnsi="Arial" w:cs="Arial"/>
          <w:b/>
          <w:bCs/>
          <w:sz w:val="28"/>
          <w:szCs w:val="28"/>
        </w:rPr>
        <w:t xml:space="preserve">RELEASE ARBITRARILY DETAINED JUDGE  </w:t>
      </w:r>
    </w:p>
    <w:p w14:paraId="590CE7B0" w14:textId="07A0F78D" w:rsidR="00B9557B" w:rsidRDefault="00B9557B" w:rsidP="00B9557B">
      <w:pPr>
        <w:spacing w:after="0"/>
        <w:rPr>
          <w:rFonts w:ascii="Arial" w:hAnsi="Arial" w:cs="Arial"/>
          <w:b/>
          <w:bCs/>
        </w:rPr>
      </w:pPr>
      <w:r w:rsidRPr="00B9557B">
        <w:rPr>
          <w:rFonts w:ascii="Arial" w:hAnsi="Arial" w:cs="Arial"/>
          <w:b/>
          <w:bCs/>
        </w:rPr>
        <w:t xml:space="preserve">Abdulwahab Mohammad </w:t>
      </w:r>
      <w:proofErr w:type="spellStart"/>
      <w:r w:rsidRPr="00B9557B">
        <w:rPr>
          <w:rFonts w:ascii="Arial" w:hAnsi="Arial" w:cs="Arial"/>
          <w:b/>
          <w:bCs/>
        </w:rPr>
        <w:t>Qatran</w:t>
      </w:r>
      <w:proofErr w:type="spellEnd"/>
      <w:r w:rsidRPr="00B9557B">
        <w:rPr>
          <w:rFonts w:ascii="Arial" w:hAnsi="Arial" w:cs="Arial"/>
          <w:b/>
          <w:bCs/>
        </w:rPr>
        <w:t xml:space="preserve">, a Yemeni judge critical of the </w:t>
      </w:r>
      <w:proofErr w:type="spellStart"/>
      <w:r w:rsidRPr="00B9557B">
        <w:rPr>
          <w:rFonts w:ascii="Arial" w:hAnsi="Arial" w:cs="Arial"/>
          <w:b/>
          <w:bCs/>
        </w:rPr>
        <w:t>Huthi</w:t>
      </w:r>
      <w:proofErr w:type="spellEnd"/>
      <w:r w:rsidRPr="00B9557B">
        <w:rPr>
          <w:rFonts w:ascii="Arial" w:hAnsi="Arial" w:cs="Arial"/>
          <w:b/>
          <w:bCs/>
        </w:rPr>
        <w:t xml:space="preserve"> de facto authorities, was arbitrarily arrested by members of the </w:t>
      </w:r>
      <w:proofErr w:type="spellStart"/>
      <w:r w:rsidRPr="00B9557B">
        <w:rPr>
          <w:rFonts w:ascii="Arial" w:hAnsi="Arial" w:cs="Arial"/>
          <w:b/>
          <w:bCs/>
        </w:rPr>
        <w:t>Huthi</w:t>
      </w:r>
      <w:proofErr w:type="spellEnd"/>
      <w:r w:rsidRPr="00B9557B">
        <w:rPr>
          <w:rFonts w:ascii="Arial" w:hAnsi="Arial" w:cs="Arial"/>
          <w:b/>
          <w:bCs/>
        </w:rPr>
        <w:t xml:space="preserve"> security and intelligence service who broke into his house in Sana’a on January </w:t>
      </w:r>
      <w:r w:rsidR="00487E8E">
        <w:rPr>
          <w:rFonts w:ascii="Arial" w:hAnsi="Arial" w:cs="Arial"/>
          <w:b/>
          <w:bCs/>
        </w:rPr>
        <w:t xml:space="preserve">2, </w:t>
      </w:r>
      <w:r w:rsidRPr="00B9557B">
        <w:rPr>
          <w:rFonts w:ascii="Arial" w:hAnsi="Arial" w:cs="Arial"/>
          <w:b/>
          <w:bCs/>
        </w:rPr>
        <w:t xml:space="preserve">2024, threatened him and his family members, and interrogated them for long hours without the presence of a lawyer. The judge was then forcibly disappeared for three days. He has been placed in solitary confinement at the </w:t>
      </w:r>
      <w:proofErr w:type="spellStart"/>
      <w:r w:rsidRPr="00B9557B">
        <w:rPr>
          <w:rFonts w:ascii="Arial" w:hAnsi="Arial" w:cs="Arial"/>
          <w:b/>
          <w:bCs/>
        </w:rPr>
        <w:t>Huthi</w:t>
      </w:r>
      <w:proofErr w:type="spellEnd"/>
      <w:r w:rsidRPr="00B9557B">
        <w:rPr>
          <w:rFonts w:ascii="Arial" w:hAnsi="Arial" w:cs="Arial"/>
          <w:b/>
          <w:bCs/>
        </w:rPr>
        <w:t xml:space="preserve">-controlled security and intelligence detention center in Sana’a and is denied his right to a lawyer. He must be immediately and unconditionally released.  </w:t>
      </w:r>
    </w:p>
    <w:p w14:paraId="576432F2" w14:textId="77777777" w:rsidR="00B9557B" w:rsidRPr="00B9557B" w:rsidRDefault="00B9557B" w:rsidP="00B9557B">
      <w:pPr>
        <w:spacing w:after="0"/>
        <w:rPr>
          <w:rFonts w:ascii="Arial" w:hAnsi="Arial" w:cs="Arial"/>
          <w:b/>
          <w:bCs/>
          <w:sz w:val="18"/>
          <w:szCs w:val="18"/>
        </w:rPr>
      </w:pPr>
    </w:p>
    <w:p w14:paraId="3D88B859" w14:textId="77777777" w:rsidR="00B9557B" w:rsidRDefault="00B9557B" w:rsidP="00B9557B">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4115009B" w14:textId="77777777" w:rsidR="00B9557B" w:rsidRDefault="00B9557B" w:rsidP="00B9557B">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w:t>
      </w:r>
      <w:proofErr w:type="gramStart"/>
      <w:r w:rsidRPr="005E5BFF">
        <w:rPr>
          <w:rStyle w:val="normaltextrun"/>
          <w:rFonts w:ascii="Arial" w:hAnsi="Arial" w:cs="Arial"/>
          <w:color w:val="000000"/>
          <w:sz w:val="20"/>
          <w:szCs w:val="20"/>
        </w:rPr>
        <w:t>using</w:t>
      </w:r>
      <w:proofErr w:type="gramEnd"/>
      <w:r w:rsidRPr="005E5BFF">
        <w:rPr>
          <w:rStyle w:val="normaltextrun"/>
          <w:rFonts w:ascii="Arial"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5DC4FEB7" w14:textId="77777777" w:rsidR="00B9557B" w:rsidRPr="00835BF5" w:rsidRDefault="00000000" w:rsidP="00B9557B">
      <w:pPr>
        <w:pStyle w:val="paragraph"/>
        <w:numPr>
          <w:ilvl w:val="0"/>
          <w:numId w:val="1"/>
        </w:numPr>
        <w:spacing w:before="0" w:beforeAutospacing="0" w:after="0" w:afterAutospacing="0"/>
        <w:textAlignment w:val="baseline"/>
        <w:rPr>
          <w:rStyle w:val="normaltextrun"/>
          <w:rFonts w:ascii="Arial" w:hAnsi="Arial" w:cs="Arial"/>
          <w:b/>
          <w:bCs/>
        </w:rPr>
      </w:pPr>
      <w:hyperlink r:id="rId7" w:tgtFrame="_blank" w:history="1">
        <w:r w:rsidR="00B9557B" w:rsidRPr="005E5BFF">
          <w:rPr>
            <w:rStyle w:val="normaltextrun"/>
            <w:rFonts w:ascii="Arial" w:hAnsi="Arial" w:cs="Arial"/>
            <w:color w:val="0563C1"/>
            <w:sz w:val="20"/>
            <w:szCs w:val="20"/>
            <w:u w:val="single"/>
          </w:rPr>
          <w:t>Click here</w:t>
        </w:r>
      </w:hyperlink>
      <w:r w:rsidR="00B9557B" w:rsidRPr="005E5BFF">
        <w:rPr>
          <w:rStyle w:val="normaltextrun"/>
          <w:rFonts w:ascii="Arial" w:hAnsi="Arial" w:cs="Arial"/>
          <w:color w:val="000000"/>
          <w:sz w:val="20"/>
          <w:szCs w:val="20"/>
        </w:rPr>
        <w:t xml:space="preserve"> to let us know the </w:t>
      </w:r>
      <w:r w:rsidR="00B9557B" w:rsidRPr="000304AE">
        <w:rPr>
          <w:rStyle w:val="normaltextrun"/>
          <w:rFonts w:ascii="Arial" w:hAnsi="Arial" w:cs="Arial"/>
          <w:sz w:val="20"/>
          <w:szCs w:val="20"/>
        </w:rPr>
        <w:t xml:space="preserve">actions you took on </w:t>
      </w:r>
      <w:r w:rsidR="00B9557B" w:rsidRPr="00B2281E">
        <w:rPr>
          <w:rStyle w:val="normaltextrun"/>
          <w:rFonts w:ascii="Arial" w:hAnsi="Arial" w:cs="Arial"/>
          <w:b/>
          <w:bCs/>
          <w:i/>
          <w:iCs/>
          <w:color w:val="000000" w:themeColor="text1"/>
          <w:sz w:val="20"/>
          <w:szCs w:val="20"/>
        </w:rPr>
        <w:t xml:space="preserve">Urgent Action </w:t>
      </w:r>
      <w:r w:rsidR="00B9557B">
        <w:rPr>
          <w:rStyle w:val="normaltextrun"/>
          <w:rFonts w:ascii="Arial" w:hAnsi="Arial" w:cs="Arial"/>
          <w:b/>
          <w:bCs/>
          <w:i/>
          <w:iCs/>
          <w:color w:val="000000" w:themeColor="text1"/>
          <w:sz w:val="20"/>
          <w:szCs w:val="20"/>
        </w:rPr>
        <w:t>15</w:t>
      </w:r>
      <w:r w:rsidR="00B9557B" w:rsidRPr="00B2281E">
        <w:rPr>
          <w:rStyle w:val="normaltextrun"/>
          <w:rFonts w:ascii="Arial" w:hAnsi="Arial" w:cs="Arial"/>
          <w:b/>
          <w:bCs/>
          <w:i/>
          <w:iCs/>
          <w:color w:val="000000" w:themeColor="text1"/>
          <w:sz w:val="20"/>
          <w:szCs w:val="20"/>
        </w:rPr>
        <w:t>.2</w:t>
      </w:r>
      <w:r w:rsidR="00B9557B">
        <w:rPr>
          <w:rStyle w:val="normaltextrun"/>
          <w:rFonts w:ascii="Arial" w:hAnsi="Arial" w:cs="Arial"/>
          <w:b/>
          <w:bCs/>
          <w:i/>
          <w:iCs/>
          <w:color w:val="000000" w:themeColor="text1"/>
          <w:sz w:val="20"/>
          <w:szCs w:val="20"/>
        </w:rPr>
        <w:t>4</w:t>
      </w:r>
      <w:r w:rsidR="00B9557B" w:rsidRPr="00B2281E">
        <w:rPr>
          <w:rStyle w:val="normaltextrun"/>
          <w:rFonts w:ascii="Arial" w:hAnsi="Arial" w:cs="Arial"/>
          <w:b/>
          <w:bCs/>
          <w:i/>
          <w:iCs/>
          <w:color w:val="000000" w:themeColor="text1"/>
          <w:sz w:val="20"/>
          <w:szCs w:val="20"/>
        </w:rPr>
        <w:t xml:space="preserve">. </w:t>
      </w:r>
      <w:r w:rsidR="00B9557B" w:rsidRPr="000304AE">
        <w:rPr>
          <w:rStyle w:val="normaltextrun"/>
          <w:rFonts w:ascii="Arial" w:hAnsi="Arial" w:cs="Arial"/>
          <w:sz w:val="20"/>
          <w:szCs w:val="20"/>
        </w:rPr>
        <w:t xml:space="preserve">It’s important </w:t>
      </w:r>
      <w:r w:rsidR="00B9557B" w:rsidRPr="005E5BFF">
        <w:rPr>
          <w:rStyle w:val="normaltextrun"/>
          <w:rFonts w:ascii="Arial" w:hAnsi="Arial" w:cs="Arial"/>
          <w:color w:val="000000"/>
          <w:sz w:val="20"/>
          <w:szCs w:val="20"/>
        </w:rPr>
        <w:t>to report because we share the total number with the officials we are trying to persuade and the people we are trying to help.</w:t>
      </w:r>
    </w:p>
    <w:p w14:paraId="4FECD1A9" w14:textId="77777777" w:rsidR="00B9557B" w:rsidRPr="00B9557B" w:rsidRDefault="00B9557B" w:rsidP="00B9557B">
      <w:pPr>
        <w:spacing w:after="0" w:line="240" w:lineRule="auto"/>
        <w:rPr>
          <w:rFonts w:ascii="Arial" w:hAnsi="Arial" w:cs="Arial"/>
          <w:sz w:val="18"/>
          <w:szCs w:val="18"/>
        </w:rPr>
      </w:pPr>
    </w:p>
    <w:p w14:paraId="2A4F30EB" w14:textId="77777777" w:rsidR="00B9557B" w:rsidRPr="00B9557B" w:rsidRDefault="00B9557B" w:rsidP="00B9557B">
      <w:pPr>
        <w:spacing w:after="0" w:line="240" w:lineRule="auto"/>
        <w:rPr>
          <w:rFonts w:ascii="Arial" w:hAnsi="Arial" w:cs="Arial"/>
          <w:b/>
          <w:bCs/>
          <w:sz w:val="20"/>
          <w:szCs w:val="20"/>
        </w:rPr>
        <w:sectPr w:rsidR="00B9557B" w:rsidRPr="00B9557B" w:rsidSect="00F514DE">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77976DF4" w14:textId="66AE8337" w:rsidR="00B9557B" w:rsidRPr="00B9557B" w:rsidRDefault="00B9557B" w:rsidP="00B9557B">
      <w:pPr>
        <w:spacing w:after="0" w:line="240" w:lineRule="auto"/>
        <w:rPr>
          <w:rFonts w:ascii="Arial" w:hAnsi="Arial" w:cs="Arial"/>
          <w:sz w:val="20"/>
          <w:szCs w:val="20"/>
        </w:rPr>
      </w:pPr>
      <w:r w:rsidRPr="00B9557B">
        <w:rPr>
          <w:rFonts w:ascii="Arial" w:hAnsi="Arial" w:cs="Arial"/>
          <w:b/>
          <w:bCs/>
          <w:sz w:val="20"/>
          <w:szCs w:val="20"/>
        </w:rPr>
        <w:t>Ansarullah Spokesperson Mohamed Abdelsalam</w:t>
      </w:r>
      <w:r w:rsidRPr="00B9557B">
        <w:rPr>
          <w:rFonts w:ascii="Arial" w:hAnsi="Arial" w:cs="Arial"/>
          <w:sz w:val="20"/>
          <w:szCs w:val="20"/>
        </w:rPr>
        <w:t xml:space="preserve"> </w:t>
      </w:r>
    </w:p>
    <w:p w14:paraId="3EF0A30B" w14:textId="77777777" w:rsidR="00B9557B" w:rsidRDefault="00B9557B" w:rsidP="00B9557B">
      <w:pPr>
        <w:spacing w:after="0" w:line="240" w:lineRule="auto"/>
        <w:rPr>
          <w:rFonts w:ascii="Arial" w:hAnsi="Arial" w:cs="Arial"/>
          <w:sz w:val="20"/>
          <w:szCs w:val="20"/>
        </w:rPr>
      </w:pPr>
      <w:r w:rsidRPr="00B9557B">
        <w:rPr>
          <w:rFonts w:ascii="Arial" w:hAnsi="Arial" w:cs="Arial"/>
          <w:sz w:val="20"/>
          <w:szCs w:val="20"/>
        </w:rPr>
        <w:t xml:space="preserve">Email: </w:t>
      </w:r>
      <w:hyperlink r:id="rId12" w:history="1">
        <w:r w:rsidRPr="00E624A5">
          <w:rPr>
            <w:rStyle w:val="Hyperlink"/>
            <w:rFonts w:ascii="Arial" w:hAnsi="Arial" w:cs="Arial"/>
            <w:sz w:val="20"/>
            <w:szCs w:val="20"/>
          </w:rPr>
          <w:t>mdabdalsalam@gmail.com</w:t>
        </w:r>
      </w:hyperlink>
    </w:p>
    <w:p w14:paraId="0195B493" w14:textId="1BD1511E" w:rsidR="00B9557B" w:rsidRPr="00B9557B" w:rsidRDefault="00B9557B" w:rsidP="00B9557B">
      <w:pPr>
        <w:spacing w:after="0" w:line="240" w:lineRule="auto"/>
        <w:rPr>
          <w:rFonts w:ascii="Arial" w:hAnsi="Arial" w:cs="Arial"/>
          <w:sz w:val="20"/>
          <w:szCs w:val="20"/>
        </w:rPr>
      </w:pPr>
      <w:r w:rsidRPr="00B9557B">
        <w:rPr>
          <w:rFonts w:ascii="Arial" w:hAnsi="Arial" w:cs="Arial"/>
          <w:sz w:val="20"/>
          <w:szCs w:val="20"/>
        </w:rPr>
        <w:t xml:space="preserve">Twitter/X: </w:t>
      </w:r>
      <w:hyperlink r:id="rId13" w:history="1">
        <w:r w:rsidRPr="00B9557B">
          <w:rPr>
            <w:rStyle w:val="Hyperlink"/>
            <w:rFonts w:ascii="Arial" w:hAnsi="Arial" w:cs="Arial"/>
            <w:sz w:val="20"/>
            <w:szCs w:val="20"/>
          </w:rPr>
          <w:t>@abdusalamsalah</w:t>
        </w:r>
      </w:hyperlink>
      <w:r w:rsidRPr="00B9557B">
        <w:rPr>
          <w:rFonts w:ascii="Arial" w:hAnsi="Arial" w:cs="Arial"/>
          <w:sz w:val="20"/>
          <w:szCs w:val="20"/>
        </w:rPr>
        <w:t xml:space="preserve"> </w:t>
      </w:r>
    </w:p>
    <w:p w14:paraId="1A807BA1" w14:textId="77777777" w:rsidR="00D7310F" w:rsidRDefault="00D7310F" w:rsidP="00D7310F">
      <w:pPr>
        <w:spacing w:after="0" w:line="240" w:lineRule="auto"/>
        <w:jc w:val="right"/>
        <w:rPr>
          <w:rFonts w:ascii="Arial" w:hAnsi="Arial" w:cs="Arial"/>
          <w:sz w:val="20"/>
          <w:szCs w:val="20"/>
        </w:rPr>
      </w:pPr>
    </w:p>
    <w:p w14:paraId="54C66BE0" w14:textId="59E3FD7D" w:rsidR="00B9557B" w:rsidRPr="00475669" w:rsidRDefault="00D7310F" w:rsidP="00D7310F">
      <w:pPr>
        <w:spacing w:after="0" w:line="240" w:lineRule="auto"/>
        <w:jc w:val="right"/>
        <w:rPr>
          <w:rFonts w:ascii="Arial" w:hAnsi="Arial" w:cs="Arial"/>
          <w:sz w:val="20"/>
          <w:szCs w:val="20"/>
        </w:rPr>
        <w:sectPr w:rsidR="00B9557B" w:rsidRPr="00475669" w:rsidSect="00F514DE">
          <w:type w:val="continuous"/>
          <w:pgSz w:w="12240" w:h="15840"/>
          <w:pgMar w:top="720" w:right="720" w:bottom="2160" w:left="720" w:header="720" w:footer="720" w:gutter="0"/>
          <w:cols w:num="2" w:space="720"/>
          <w:docGrid w:linePitch="360"/>
        </w:sectPr>
      </w:pPr>
      <w:r w:rsidRPr="00475669">
        <w:rPr>
          <w:rFonts w:ascii="Arial" w:hAnsi="Arial" w:cs="Arial"/>
          <w:sz w:val="20"/>
          <w:szCs w:val="20"/>
        </w:rPr>
        <w:t xml:space="preserve"> </w:t>
      </w:r>
    </w:p>
    <w:p w14:paraId="3B1463FD" w14:textId="77777777" w:rsidR="00B9557B" w:rsidRDefault="00B9557B" w:rsidP="00B9557B">
      <w:pPr>
        <w:spacing w:after="0" w:line="240" w:lineRule="auto"/>
        <w:rPr>
          <w:rFonts w:ascii="Arial" w:hAnsi="Arial" w:cs="Arial"/>
        </w:rPr>
        <w:sectPr w:rsidR="00B9557B" w:rsidSect="00F514DE">
          <w:type w:val="continuous"/>
          <w:pgSz w:w="12240" w:h="15840"/>
          <w:pgMar w:top="720" w:right="720" w:bottom="2160" w:left="720" w:header="720" w:footer="720" w:gutter="0"/>
          <w:cols w:num="2" w:space="720"/>
          <w:docGrid w:linePitch="360"/>
        </w:sectPr>
      </w:pPr>
    </w:p>
    <w:p w14:paraId="52D1FCE0" w14:textId="16512729" w:rsidR="00B9557B" w:rsidRDefault="00B9557B" w:rsidP="00D7310F">
      <w:pPr>
        <w:spacing w:after="0" w:line="240" w:lineRule="auto"/>
        <w:rPr>
          <w:rFonts w:ascii="Arial" w:hAnsi="Arial" w:cs="Arial"/>
          <w:sz w:val="24"/>
          <w:szCs w:val="24"/>
        </w:rPr>
      </w:pPr>
      <w:r w:rsidRPr="00B9557B">
        <w:rPr>
          <w:rFonts w:ascii="Arial" w:hAnsi="Arial" w:cs="Arial"/>
          <w:sz w:val="24"/>
          <w:szCs w:val="24"/>
        </w:rPr>
        <w:t xml:space="preserve">Dear Mohamed Abdelsalam,  </w:t>
      </w:r>
    </w:p>
    <w:p w14:paraId="26CD6C84" w14:textId="77777777" w:rsidR="00B9557B" w:rsidRPr="00487E8E" w:rsidRDefault="00B9557B" w:rsidP="00D7310F">
      <w:pPr>
        <w:spacing w:after="0" w:line="240" w:lineRule="auto"/>
        <w:rPr>
          <w:rFonts w:ascii="Arial" w:hAnsi="Arial" w:cs="Arial"/>
          <w:sz w:val="18"/>
          <w:szCs w:val="18"/>
        </w:rPr>
      </w:pPr>
    </w:p>
    <w:p w14:paraId="00145BE4" w14:textId="6C5D172A" w:rsidR="00B9557B" w:rsidRDefault="00B9557B" w:rsidP="00D7310F">
      <w:pPr>
        <w:spacing w:line="240" w:lineRule="auto"/>
        <w:rPr>
          <w:rFonts w:ascii="Arial" w:hAnsi="Arial" w:cs="Arial"/>
          <w:sz w:val="24"/>
          <w:szCs w:val="24"/>
        </w:rPr>
      </w:pPr>
      <w:r w:rsidRPr="00487E8E">
        <w:rPr>
          <w:rFonts w:ascii="Arial" w:hAnsi="Arial" w:cs="Arial"/>
          <w:b/>
          <w:bCs/>
          <w:sz w:val="24"/>
          <w:szCs w:val="24"/>
        </w:rPr>
        <w:t xml:space="preserve">Judge Abdulwahab Mohammad </w:t>
      </w:r>
      <w:proofErr w:type="spellStart"/>
      <w:r w:rsidRPr="00487E8E">
        <w:rPr>
          <w:rFonts w:ascii="Arial" w:hAnsi="Arial" w:cs="Arial"/>
          <w:b/>
          <w:bCs/>
          <w:sz w:val="24"/>
          <w:szCs w:val="24"/>
        </w:rPr>
        <w:t>Qatran</w:t>
      </w:r>
      <w:proofErr w:type="spellEnd"/>
      <w:r w:rsidRPr="00B9557B">
        <w:rPr>
          <w:rFonts w:ascii="Arial" w:hAnsi="Arial" w:cs="Arial"/>
          <w:sz w:val="24"/>
          <w:szCs w:val="24"/>
        </w:rPr>
        <w:t xml:space="preserve">, a vocal critic of the </w:t>
      </w:r>
      <w:proofErr w:type="spellStart"/>
      <w:r w:rsidRPr="00B9557B">
        <w:rPr>
          <w:rFonts w:ascii="Arial" w:hAnsi="Arial" w:cs="Arial"/>
          <w:sz w:val="24"/>
          <w:szCs w:val="24"/>
        </w:rPr>
        <w:t>Huthi</w:t>
      </w:r>
      <w:proofErr w:type="spellEnd"/>
      <w:r w:rsidRPr="00B9557B">
        <w:rPr>
          <w:rFonts w:ascii="Arial" w:hAnsi="Arial" w:cs="Arial"/>
          <w:sz w:val="24"/>
          <w:szCs w:val="24"/>
        </w:rPr>
        <w:t xml:space="preserve"> de facto authorities’ policies and human rights violations</w:t>
      </w:r>
      <w:r w:rsidR="00D7310F">
        <w:rPr>
          <w:rFonts w:ascii="Arial" w:hAnsi="Arial" w:cs="Arial"/>
          <w:sz w:val="24"/>
          <w:szCs w:val="24"/>
        </w:rPr>
        <w:t>,</w:t>
      </w:r>
      <w:r w:rsidRPr="00B9557B">
        <w:rPr>
          <w:rFonts w:ascii="Arial" w:hAnsi="Arial" w:cs="Arial"/>
          <w:sz w:val="24"/>
          <w:szCs w:val="24"/>
        </w:rPr>
        <w:t xml:space="preserve"> has been arbitrarily detained by the </w:t>
      </w:r>
      <w:proofErr w:type="spellStart"/>
      <w:r w:rsidRPr="00B9557B">
        <w:rPr>
          <w:rFonts w:ascii="Arial" w:hAnsi="Arial" w:cs="Arial"/>
          <w:sz w:val="24"/>
          <w:szCs w:val="24"/>
        </w:rPr>
        <w:t>Huthi</w:t>
      </w:r>
      <w:proofErr w:type="spellEnd"/>
      <w:r w:rsidRPr="00B9557B">
        <w:rPr>
          <w:rFonts w:ascii="Arial" w:hAnsi="Arial" w:cs="Arial"/>
          <w:sz w:val="24"/>
          <w:szCs w:val="24"/>
        </w:rPr>
        <w:t xml:space="preserve"> security and intelligence forces since January </w:t>
      </w:r>
      <w:r w:rsidR="00487E8E">
        <w:rPr>
          <w:rFonts w:ascii="Arial" w:hAnsi="Arial" w:cs="Arial"/>
          <w:sz w:val="24"/>
          <w:szCs w:val="24"/>
        </w:rPr>
        <w:t xml:space="preserve">2, </w:t>
      </w:r>
      <w:r w:rsidRPr="00B9557B">
        <w:rPr>
          <w:rFonts w:ascii="Arial" w:hAnsi="Arial" w:cs="Arial"/>
          <w:sz w:val="24"/>
          <w:szCs w:val="24"/>
        </w:rPr>
        <w:t>2024. The judge was arrested two days after he wrote a social media post on</w:t>
      </w:r>
      <w:r w:rsidR="00487E8E">
        <w:rPr>
          <w:rFonts w:ascii="Arial" w:hAnsi="Arial" w:cs="Arial"/>
          <w:sz w:val="24"/>
          <w:szCs w:val="24"/>
        </w:rPr>
        <w:t xml:space="preserve"> </w:t>
      </w:r>
      <w:r w:rsidRPr="00B9557B">
        <w:rPr>
          <w:rFonts w:ascii="Arial" w:hAnsi="Arial" w:cs="Arial"/>
          <w:sz w:val="24"/>
          <w:szCs w:val="24"/>
        </w:rPr>
        <w:t xml:space="preserve">December </w:t>
      </w:r>
      <w:r w:rsidR="00487E8E" w:rsidRPr="00B9557B">
        <w:rPr>
          <w:rFonts w:ascii="Arial" w:hAnsi="Arial" w:cs="Arial"/>
          <w:sz w:val="24"/>
          <w:szCs w:val="24"/>
        </w:rPr>
        <w:t>31</w:t>
      </w:r>
      <w:r w:rsidR="00487E8E">
        <w:rPr>
          <w:rFonts w:ascii="Arial" w:hAnsi="Arial" w:cs="Arial"/>
          <w:sz w:val="24"/>
          <w:szCs w:val="24"/>
        </w:rPr>
        <w:t xml:space="preserve">, </w:t>
      </w:r>
      <w:r w:rsidR="00487E8E" w:rsidRPr="00B9557B">
        <w:rPr>
          <w:rFonts w:ascii="Arial" w:hAnsi="Arial" w:cs="Arial"/>
          <w:sz w:val="24"/>
          <w:szCs w:val="24"/>
        </w:rPr>
        <w:t>2023</w:t>
      </w:r>
      <w:r w:rsidRPr="00B9557B">
        <w:rPr>
          <w:rFonts w:ascii="Arial" w:hAnsi="Arial" w:cs="Arial"/>
          <w:sz w:val="24"/>
          <w:szCs w:val="24"/>
        </w:rPr>
        <w:t xml:space="preserve"> that was critical of the </w:t>
      </w:r>
      <w:proofErr w:type="spellStart"/>
      <w:r w:rsidRPr="00B9557B">
        <w:rPr>
          <w:rFonts w:ascii="Arial" w:hAnsi="Arial" w:cs="Arial"/>
          <w:sz w:val="24"/>
          <w:szCs w:val="24"/>
        </w:rPr>
        <w:t>Huthis</w:t>
      </w:r>
      <w:proofErr w:type="spellEnd"/>
      <w:r w:rsidRPr="00B9557B">
        <w:rPr>
          <w:rFonts w:ascii="Arial" w:hAnsi="Arial" w:cs="Arial"/>
          <w:sz w:val="24"/>
          <w:szCs w:val="24"/>
        </w:rPr>
        <w:t>. Following his arrest, he was subjected to enforced disappearance for three days. He was then placed in solitary confinement at the security and intelligence detention center in Sana’a and is denied his right to a lawyer.</w:t>
      </w:r>
      <w:r w:rsidR="00487E8E">
        <w:rPr>
          <w:rFonts w:ascii="Arial" w:hAnsi="Arial" w:cs="Arial"/>
          <w:sz w:val="24"/>
          <w:szCs w:val="24"/>
        </w:rPr>
        <w:t xml:space="preserve"> </w:t>
      </w:r>
    </w:p>
    <w:p w14:paraId="6EBC317C" w14:textId="2BC41D6E" w:rsidR="00B9557B" w:rsidRDefault="00B9557B" w:rsidP="00D7310F">
      <w:pPr>
        <w:spacing w:line="240" w:lineRule="auto"/>
        <w:rPr>
          <w:rFonts w:ascii="Arial" w:hAnsi="Arial" w:cs="Arial"/>
          <w:sz w:val="24"/>
          <w:szCs w:val="24"/>
        </w:rPr>
      </w:pPr>
      <w:r w:rsidRPr="00B9557B">
        <w:rPr>
          <w:rFonts w:ascii="Arial" w:hAnsi="Arial" w:cs="Arial"/>
          <w:sz w:val="24"/>
          <w:szCs w:val="24"/>
        </w:rPr>
        <w:t xml:space="preserve">According to one of his sons, he saw a car full of alcohol bottles displayed to the neighborhood as being allegedly discovered at the judge’s house to justify his arrest. Yemeni penal code criminalizes the manufacturing and drinking of alcohol.  </w:t>
      </w:r>
    </w:p>
    <w:p w14:paraId="15F64A80" w14:textId="7C531726" w:rsidR="00B9557B" w:rsidRDefault="00B9557B" w:rsidP="00D7310F">
      <w:pPr>
        <w:spacing w:line="240" w:lineRule="auto"/>
        <w:rPr>
          <w:rFonts w:ascii="Arial" w:hAnsi="Arial" w:cs="Arial"/>
          <w:sz w:val="24"/>
          <w:szCs w:val="24"/>
        </w:rPr>
      </w:pPr>
      <w:r w:rsidRPr="00B9557B">
        <w:rPr>
          <w:rFonts w:ascii="Arial" w:hAnsi="Arial" w:cs="Arial"/>
          <w:sz w:val="24"/>
          <w:szCs w:val="24"/>
        </w:rPr>
        <w:t xml:space="preserve">The judge was then subjected to enforced disappearance for three days until the authorities confirmed to the family that he was held at the security and intelligence detention </w:t>
      </w:r>
      <w:r w:rsidR="00C035DB" w:rsidRPr="00B9557B">
        <w:rPr>
          <w:rFonts w:ascii="Arial" w:hAnsi="Arial" w:cs="Arial"/>
          <w:sz w:val="24"/>
          <w:szCs w:val="24"/>
        </w:rPr>
        <w:t>center</w:t>
      </w:r>
      <w:r w:rsidRPr="00B9557B">
        <w:rPr>
          <w:rFonts w:ascii="Arial" w:hAnsi="Arial" w:cs="Arial"/>
          <w:sz w:val="24"/>
          <w:szCs w:val="24"/>
        </w:rPr>
        <w:t xml:space="preserve"> in Sana’a. One of his sons was allowed to visit him briefly on January </w:t>
      </w:r>
      <w:r w:rsidR="00C035DB">
        <w:rPr>
          <w:rFonts w:ascii="Arial" w:hAnsi="Arial" w:cs="Arial"/>
          <w:sz w:val="24"/>
          <w:szCs w:val="24"/>
        </w:rPr>
        <w:t xml:space="preserve">6 </w:t>
      </w:r>
      <w:r w:rsidRPr="00B9557B">
        <w:rPr>
          <w:rFonts w:ascii="Arial" w:hAnsi="Arial" w:cs="Arial"/>
          <w:sz w:val="24"/>
          <w:szCs w:val="24"/>
        </w:rPr>
        <w:t>and then on January</w:t>
      </w:r>
      <w:r w:rsidR="00C035DB">
        <w:rPr>
          <w:rFonts w:ascii="Arial" w:hAnsi="Arial" w:cs="Arial"/>
          <w:sz w:val="24"/>
          <w:szCs w:val="24"/>
        </w:rPr>
        <w:t xml:space="preserve"> </w:t>
      </w:r>
      <w:r w:rsidR="00C035DB" w:rsidRPr="00B9557B">
        <w:rPr>
          <w:rFonts w:ascii="Arial" w:hAnsi="Arial" w:cs="Arial"/>
          <w:sz w:val="24"/>
          <w:szCs w:val="24"/>
        </w:rPr>
        <w:t>28</w:t>
      </w:r>
      <w:r w:rsidRPr="00B9557B">
        <w:rPr>
          <w:rFonts w:ascii="Arial" w:hAnsi="Arial" w:cs="Arial"/>
          <w:sz w:val="24"/>
          <w:szCs w:val="24"/>
        </w:rPr>
        <w:t>. During the last visit</w:t>
      </w:r>
      <w:r w:rsidR="00C035DB">
        <w:rPr>
          <w:rFonts w:ascii="Arial" w:hAnsi="Arial" w:cs="Arial"/>
          <w:sz w:val="24"/>
          <w:szCs w:val="24"/>
        </w:rPr>
        <w:t>,</w:t>
      </w:r>
      <w:r w:rsidRPr="00B9557B">
        <w:rPr>
          <w:rFonts w:ascii="Arial" w:hAnsi="Arial" w:cs="Arial"/>
          <w:sz w:val="24"/>
          <w:szCs w:val="24"/>
        </w:rPr>
        <w:t xml:space="preserve"> which lasted for less than a minute, the judge told his son “I am dead”. Since his arrest the judge has been denied access to a lawyer.   </w:t>
      </w:r>
    </w:p>
    <w:p w14:paraId="7C7C64FA" w14:textId="4A4E844B" w:rsidR="00B9557B" w:rsidRDefault="00B9557B" w:rsidP="00D7310F">
      <w:pPr>
        <w:spacing w:line="240" w:lineRule="auto"/>
        <w:rPr>
          <w:rFonts w:ascii="Arial" w:hAnsi="Arial" w:cs="Arial"/>
          <w:sz w:val="24"/>
          <w:szCs w:val="24"/>
        </w:rPr>
      </w:pPr>
      <w:r w:rsidRPr="00B9557B">
        <w:rPr>
          <w:rFonts w:ascii="Arial" w:hAnsi="Arial" w:cs="Arial"/>
          <w:sz w:val="24"/>
          <w:szCs w:val="24"/>
        </w:rPr>
        <w:t xml:space="preserve">We urge the </w:t>
      </w:r>
      <w:proofErr w:type="spellStart"/>
      <w:r w:rsidRPr="00B9557B">
        <w:rPr>
          <w:rFonts w:ascii="Arial" w:hAnsi="Arial" w:cs="Arial"/>
          <w:sz w:val="24"/>
          <w:szCs w:val="24"/>
        </w:rPr>
        <w:t>Huthi</w:t>
      </w:r>
      <w:proofErr w:type="spellEnd"/>
      <w:r w:rsidRPr="00B9557B">
        <w:rPr>
          <w:rFonts w:ascii="Arial" w:hAnsi="Arial" w:cs="Arial"/>
          <w:sz w:val="24"/>
          <w:szCs w:val="24"/>
        </w:rPr>
        <w:t xml:space="preserve"> de facto authorities to immediately and unconditionally release judge Abdulwahab Mohammad </w:t>
      </w:r>
      <w:proofErr w:type="spellStart"/>
      <w:r w:rsidRPr="00B9557B">
        <w:rPr>
          <w:rFonts w:ascii="Arial" w:hAnsi="Arial" w:cs="Arial"/>
          <w:sz w:val="24"/>
          <w:szCs w:val="24"/>
        </w:rPr>
        <w:t>Qatran</w:t>
      </w:r>
      <w:proofErr w:type="spellEnd"/>
      <w:r w:rsidRPr="00B9557B">
        <w:rPr>
          <w:rFonts w:ascii="Arial" w:hAnsi="Arial" w:cs="Arial"/>
          <w:sz w:val="24"/>
          <w:szCs w:val="24"/>
        </w:rPr>
        <w:t xml:space="preserve"> as he is detained solely for peacefully exercising his human rights. Pending his release, the authorities must ensure he is protected from torture and other ill-treatment and that he has access to legal representation, regular family contact</w:t>
      </w:r>
      <w:r w:rsidR="00C035DB">
        <w:rPr>
          <w:rFonts w:ascii="Arial" w:hAnsi="Arial" w:cs="Arial"/>
          <w:sz w:val="24"/>
          <w:szCs w:val="24"/>
        </w:rPr>
        <w:t>,</w:t>
      </w:r>
      <w:r w:rsidRPr="00B9557B">
        <w:rPr>
          <w:rFonts w:ascii="Arial" w:hAnsi="Arial" w:cs="Arial"/>
          <w:sz w:val="24"/>
          <w:szCs w:val="24"/>
        </w:rPr>
        <w:t xml:space="preserve"> and adequate healthcare.  </w:t>
      </w:r>
    </w:p>
    <w:p w14:paraId="13B41A30" w14:textId="77777777" w:rsidR="00B9557B" w:rsidRDefault="00B9557B" w:rsidP="00D7310F">
      <w:pPr>
        <w:spacing w:line="240" w:lineRule="auto"/>
        <w:rPr>
          <w:rFonts w:ascii="Arial" w:hAnsi="Arial" w:cs="Arial"/>
          <w:sz w:val="24"/>
          <w:szCs w:val="24"/>
        </w:rPr>
      </w:pPr>
      <w:r w:rsidRPr="00B9557B">
        <w:rPr>
          <w:rFonts w:ascii="Arial" w:hAnsi="Arial" w:cs="Arial"/>
          <w:sz w:val="24"/>
          <w:szCs w:val="24"/>
        </w:rPr>
        <w:t xml:space="preserve">Yours sincerely,  </w:t>
      </w:r>
    </w:p>
    <w:p w14:paraId="511A9F40" w14:textId="77777777" w:rsidR="00D7310F" w:rsidRDefault="00D7310F" w:rsidP="00B9557B">
      <w:pPr>
        <w:spacing w:after="0"/>
        <w:rPr>
          <w:rFonts w:ascii="Arial" w:hAnsi="Arial" w:cs="Arial"/>
          <w:b/>
          <w:bCs/>
          <w:sz w:val="24"/>
          <w:szCs w:val="24"/>
          <w:highlight w:val="lightGray"/>
        </w:rPr>
      </w:pPr>
    </w:p>
    <w:p w14:paraId="3CADCBBB" w14:textId="41360996" w:rsidR="00B9557B" w:rsidRPr="00B9557B" w:rsidRDefault="00B9557B" w:rsidP="00B9557B">
      <w:pPr>
        <w:spacing w:after="0"/>
        <w:rPr>
          <w:rFonts w:ascii="Arial" w:hAnsi="Arial" w:cs="Arial"/>
          <w:b/>
          <w:bCs/>
          <w:sz w:val="24"/>
          <w:szCs w:val="24"/>
        </w:rPr>
      </w:pPr>
      <w:r w:rsidRPr="00B9557B">
        <w:rPr>
          <w:rFonts w:ascii="Arial" w:hAnsi="Arial" w:cs="Arial"/>
          <w:b/>
          <w:bCs/>
          <w:sz w:val="24"/>
          <w:szCs w:val="24"/>
          <w:highlight w:val="lightGray"/>
        </w:rPr>
        <w:lastRenderedPageBreak/>
        <w:t>ADDITIONAL INFORMATION</w:t>
      </w:r>
      <w:r w:rsidRPr="00B9557B">
        <w:rPr>
          <w:rFonts w:ascii="Arial" w:hAnsi="Arial" w:cs="Arial"/>
          <w:b/>
          <w:bCs/>
          <w:sz w:val="24"/>
          <w:szCs w:val="24"/>
        </w:rPr>
        <w:t xml:space="preserve">  </w:t>
      </w:r>
    </w:p>
    <w:p w14:paraId="5AEF5DF3" w14:textId="6B5D6C6A" w:rsidR="00B9557B" w:rsidRDefault="00B9557B" w:rsidP="00B9557B">
      <w:pPr>
        <w:spacing w:after="0"/>
        <w:rPr>
          <w:rFonts w:ascii="Arial" w:hAnsi="Arial" w:cs="Arial"/>
          <w:sz w:val="24"/>
          <w:szCs w:val="24"/>
        </w:rPr>
      </w:pPr>
      <w:r w:rsidRPr="00C035DB">
        <w:rPr>
          <w:rFonts w:ascii="Arial" w:hAnsi="Arial" w:cs="Arial"/>
          <w:b/>
          <w:bCs/>
          <w:sz w:val="24"/>
          <w:szCs w:val="24"/>
        </w:rPr>
        <w:t xml:space="preserve">Judge Abdulwahab Mohammad </w:t>
      </w:r>
      <w:proofErr w:type="spellStart"/>
      <w:r w:rsidRPr="00C035DB">
        <w:rPr>
          <w:rFonts w:ascii="Arial" w:hAnsi="Arial" w:cs="Arial"/>
          <w:b/>
          <w:bCs/>
          <w:sz w:val="24"/>
          <w:szCs w:val="24"/>
        </w:rPr>
        <w:t>Qatran</w:t>
      </w:r>
      <w:proofErr w:type="spellEnd"/>
      <w:r w:rsidRPr="00B9557B">
        <w:rPr>
          <w:rFonts w:ascii="Arial" w:hAnsi="Arial" w:cs="Arial"/>
          <w:sz w:val="24"/>
          <w:szCs w:val="24"/>
        </w:rPr>
        <w:t xml:space="preserve"> was vocal in his opposition to the </w:t>
      </w:r>
      <w:proofErr w:type="spellStart"/>
      <w:r w:rsidRPr="00B9557B">
        <w:rPr>
          <w:rFonts w:ascii="Arial" w:hAnsi="Arial" w:cs="Arial"/>
          <w:sz w:val="24"/>
          <w:szCs w:val="24"/>
        </w:rPr>
        <w:t>Huthi</w:t>
      </w:r>
      <w:proofErr w:type="spellEnd"/>
      <w:r w:rsidRPr="00B9557B">
        <w:rPr>
          <w:rFonts w:ascii="Arial" w:hAnsi="Arial" w:cs="Arial"/>
          <w:sz w:val="24"/>
          <w:szCs w:val="24"/>
        </w:rPr>
        <w:t xml:space="preserve"> de facto authorities. He had published several posts on X (previously Twitter) criticizing </w:t>
      </w:r>
      <w:proofErr w:type="spellStart"/>
      <w:r w:rsidRPr="00B9557B">
        <w:rPr>
          <w:rFonts w:ascii="Arial" w:hAnsi="Arial" w:cs="Arial"/>
          <w:sz w:val="24"/>
          <w:szCs w:val="24"/>
        </w:rPr>
        <w:t>Huthis</w:t>
      </w:r>
      <w:proofErr w:type="spellEnd"/>
      <w:r w:rsidRPr="00B9557B">
        <w:rPr>
          <w:rFonts w:ascii="Arial" w:hAnsi="Arial" w:cs="Arial"/>
          <w:sz w:val="24"/>
          <w:szCs w:val="24"/>
        </w:rPr>
        <w:t>’ human rights violations and policies including their Red Sea maritime attacks. On December</w:t>
      </w:r>
      <w:r w:rsidR="00C035DB">
        <w:rPr>
          <w:rFonts w:ascii="Arial" w:hAnsi="Arial" w:cs="Arial"/>
          <w:sz w:val="24"/>
          <w:szCs w:val="24"/>
        </w:rPr>
        <w:t xml:space="preserve"> </w:t>
      </w:r>
      <w:r w:rsidR="00C035DB" w:rsidRPr="00B9557B">
        <w:rPr>
          <w:rFonts w:ascii="Arial" w:hAnsi="Arial" w:cs="Arial"/>
          <w:sz w:val="24"/>
          <w:szCs w:val="24"/>
        </w:rPr>
        <w:t>31</w:t>
      </w:r>
      <w:r w:rsidR="00C035DB">
        <w:rPr>
          <w:rFonts w:ascii="Arial" w:hAnsi="Arial" w:cs="Arial"/>
          <w:sz w:val="24"/>
          <w:szCs w:val="24"/>
        </w:rPr>
        <w:t>,</w:t>
      </w:r>
      <w:r w:rsidRPr="00B9557B">
        <w:rPr>
          <w:rFonts w:ascii="Arial" w:hAnsi="Arial" w:cs="Arial"/>
          <w:sz w:val="24"/>
          <w:szCs w:val="24"/>
        </w:rPr>
        <w:t xml:space="preserve"> 2023, he wrote on X that 30 million Yemenis did not authorize the </w:t>
      </w:r>
      <w:proofErr w:type="spellStart"/>
      <w:r w:rsidRPr="00B9557B">
        <w:rPr>
          <w:rFonts w:ascii="Arial" w:hAnsi="Arial" w:cs="Arial"/>
          <w:sz w:val="24"/>
          <w:szCs w:val="24"/>
        </w:rPr>
        <w:t>Huthis</w:t>
      </w:r>
      <w:proofErr w:type="spellEnd"/>
      <w:r w:rsidRPr="00B9557B">
        <w:rPr>
          <w:rFonts w:ascii="Arial" w:hAnsi="Arial" w:cs="Arial"/>
          <w:sz w:val="24"/>
          <w:szCs w:val="24"/>
        </w:rPr>
        <w:t xml:space="preserve"> to fight the US. According to one of his sons, he then received several threats from </w:t>
      </w:r>
      <w:proofErr w:type="spellStart"/>
      <w:r w:rsidRPr="00B9557B">
        <w:rPr>
          <w:rFonts w:ascii="Arial" w:hAnsi="Arial" w:cs="Arial"/>
          <w:sz w:val="24"/>
          <w:szCs w:val="24"/>
        </w:rPr>
        <w:t>Huthi</w:t>
      </w:r>
      <w:proofErr w:type="spellEnd"/>
      <w:r w:rsidRPr="00B9557B">
        <w:rPr>
          <w:rFonts w:ascii="Arial" w:hAnsi="Arial" w:cs="Arial"/>
          <w:sz w:val="24"/>
          <w:szCs w:val="24"/>
        </w:rPr>
        <w:t xml:space="preserve"> affiliated figures.  </w:t>
      </w:r>
    </w:p>
    <w:p w14:paraId="4F17CD82" w14:textId="77777777" w:rsidR="00B9557B" w:rsidRPr="00B9557B" w:rsidRDefault="00B9557B" w:rsidP="00B9557B">
      <w:pPr>
        <w:spacing w:after="0"/>
        <w:rPr>
          <w:rFonts w:ascii="Arial" w:hAnsi="Arial" w:cs="Arial"/>
          <w:sz w:val="18"/>
          <w:szCs w:val="18"/>
        </w:rPr>
      </w:pPr>
    </w:p>
    <w:p w14:paraId="5F9AE92F" w14:textId="7A1517E3" w:rsidR="00B9557B" w:rsidRDefault="00B9557B" w:rsidP="00B9557B">
      <w:pPr>
        <w:spacing w:after="0"/>
        <w:rPr>
          <w:rFonts w:ascii="Arial" w:hAnsi="Arial" w:cs="Arial"/>
          <w:sz w:val="24"/>
          <w:szCs w:val="24"/>
        </w:rPr>
      </w:pPr>
      <w:r w:rsidRPr="00B9557B">
        <w:rPr>
          <w:rFonts w:ascii="Arial" w:hAnsi="Arial" w:cs="Arial"/>
          <w:sz w:val="24"/>
          <w:szCs w:val="24"/>
        </w:rPr>
        <w:t>Following his arrest, his family submitted official complaints to the Supreme Judicial Council, the parliament</w:t>
      </w:r>
      <w:r w:rsidR="00C035DB">
        <w:rPr>
          <w:rFonts w:ascii="Arial" w:hAnsi="Arial" w:cs="Arial"/>
          <w:sz w:val="24"/>
          <w:szCs w:val="24"/>
        </w:rPr>
        <w:t>,</w:t>
      </w:r>
      <w:r w:rsidRPr="00B9557B">
        <w:rPr>
          <w:rFonts w:ascii="Arial" w:hAnsi="Arial" w:cs="Arial"/>
          <w:sz w:val="24"/>
          <w:szCs w:val="24"/>
        </w:rPr>
        <w:t xml:space="preserve"> and the Ministry of Human Rights calling for the release of the judge, but they have not received a response to date.  </w:t>
      </w:r>
    </w:p>
    <w:p w14:paraId="2F00D87A" w14:textId="77777777" w:rsidR="00B9557B" w:rsidRPr="00B9557B" w:rsidRDefault="00B9557B" w:rsidP="00B9557B">
      <w:pPr>
        <w:spacing w:after="0"/>
        <w:rPr>
          <w:rFonts w:ascii="Arial" w:hAnsi="Arial" w:cs="Arial"/>
          <w:sz w:val="18"/>
          <w:szCs w:val="18"/>
        </w:rPr>
      </w:pPr>
    </w:p>
    <w:p w14:paraId="424B172E" w14:textId="64796292" w:rsidR="00B9557B" w:rsidRDefault="00B9557B" w:rsidP="00B9557B">
      <w:pPr>
        <w:spacing w:after="0"/>
        <w:rPr>
          <w:rFonts w:ascii="Arial" w:hAnsi="Arial" w:cs="Arial"/>
          <w:sz w:val="24"/>
          <w:szCs w:val="24"/>
        </w:rPr>
      </w:pPr>
      <w:r w:rsidRPr="00B9557B">
        <w:rPr>
          <w:rFonts w:ascii="Arial" w:hAnsi="Arial" w:cs="Arial"/>
          <w:sz w:val="24"/>
          <w:szCs w:val="24"/>
        </w:rPr>
        <w:t xml:space="preserve">Arbitrary detention violates the Yemeni Criminal Procedures Law and the International Covenant on Civil and Political Rights to which Yemen is a state party. Judges are also entitled to the rights to freedom of expression, belief, </w:t>
      </w:r>
      <w:r w:rsidR="00C035DB" w:rsidRPr="00B9557B">
        <w:rPr>
          <w:rFonts w:ascii="Arial" w:hAnsi="Arial" w:cs="Arial"/>
          <w:sz w:val="24"/>
          <w:szCs w:val="24"/>
        </w:rPr>
        <w:t>association,</w:t>
      </w:r>
      <w:r w:rsidRPr="00B9557B">
        <w:rPr>
          <w:rFonts w:ascii="Arial" w:hAnsi="Arial" w:cs="Arial"/>
          <w:sz w:val="24"/>
          <w:szCs w:val="24"/>
        </w:rPr>
        <w:t xml:space="preserve"> and assembly. The UN Basic Principles on the Independence of the Judiciary provide that: “In accordance with the Universal Declaration of Human Rights, members of the judiciary are like other citizens entitled to freedom of expression, belief, association and assembly.”  </w:t>
      </w:r>
    </w:p>
    <w:p w14:paraId="062CDF7E" w14:textId="77777777" w:rsidR="00B9557B" w:rsidRPr="00B9557B" w:rsidRDefault="00B9557B" w:rsidP="00B9557B">
      <w:pPr>
        <w:spacing w:after="0"/>
        <w:rPr>
          <w:rFonts w:ascii="Arial" w:hAnsi="Arial" w:cs="Arial"/>
          <w:sz w:val="18"/>
          <w:szCs w:val="18"/>
        </w:rPr>
      </w:pPr>
    </w:p>
    <w:p w14:paraId="0094408A" w14:textId="1214435B" w:rsidR="00B9557B" w:rsidRDefault="00B9557B" w:rsidP="00B9557B">
      <w:pPr>
        <w:spacing w:after="0"/>
        <w:rPr>
          <w:rFonts w:ascii="Arial" w:hAnsi="Arial" w:cs="Arial"/>
          <w:sz w:val="24"/>
          <w:szCs w:val="24"/>
        </w:rPr>
      </w:pPr>
      <w:r w:rsidRPr="00B9557B">
        <w:rPr>
          <w:rFonts w:ascii="Arial" w:hAnsi="Arial" w:cs="Arial"/>
          <w:sz w:val="24"/>
          <w:szCs w:val="24"/>
        </w:rPr>
        <w:t>The Yemeni Judicial Authority Law of 1991 provides judges with additional legal protections from the High Judicial Council. According to the judge’s lawyer, the public prosecutor informed them on</w:t>
      </w:r>
      <w:r w:rsidR="005D579A">
        <w:rPr>
          <w:rFonts w:ascii="Arial" w:hAnsi="Arial" w:cs="Arial"/>
          <w:sz w:val="24"/>
          <w:szCs w:val="24"/>
        </w:rPr>
        <w:t xml:space="preserve"> </w:t>
      </w:r>
      <w:r w:rsidRPr="00B9557B">
        <w:rPr>
          <w:rFonts w:ascii="Arial" w:hAnsi="Arial" w:cs="Arial"/>
          <w:sz w:val="24"/>
          <w:szCs w:val="24"/>
        </w:rPr>
        <w:t xml:space="preserve">February </w:t>
      </w:r>
      <w:r w:rsidR="005D579A" w:rsidRPr="00B9557B">
        <w:rPr>
          <w:rFonts w:ascii="Arial" w:hAnsi="Arial" w:cs="Arial"/>
          <w:sz w:val="24"/>
          <w:szCs w:val="24"/>
        </w:rPr>
        <w:t xml:space="preserve">10 </w:t>
      </w:r>
      <w:r w:rsidRPr="00B9557B">
        <w:rPr>
          <w:rFonts w:ascii="Arial" w:hAnsi="Arial" w:cs="Arial"/>
          <w:sz w:val="24"/>
          <w:szCs w:val="24"/>
        </w:rPr>
        <w:t xml:space="preserve">that the judge’s legal protections have been waived but only following his arrest which is in violation of article 87 of the Yemeni Judicial Authority Law which states that “a judge should not be arrested or detained until there is a permission from the Supreme Judicial Council”. </w:t>
      </w:r>
    </w:p>
    <w:p w14:paraId="10653C75" w14:textId="77777777" w:rsidR="00B9557B" w:rsidRPr="00B9557B" w:rsidRDefault="00B9557B" w:rsidP="00B9557B">
      <w:pPr>
        <w:spacing w:after="0"/>
        <w:rPr>
          <w:rFonts w:ascii="Arial" w:hAnsi="Arial" w:cs="Arial"/>
          <w:sz w:val="18"/>
          <w:szCs w:val="18"/>
        </w:rPr>
      </w:pPr>
    </w:p>
    <w:p w14:paraId="564CF099" w14:textId="5E76B162" w:rsidR="00B9557B" w:rsidRDefault="00B9557B" w:rsidP="00B9557B">
      <w:pPr>
        <w:spacing w:after="0"/>
        <w:rPr>
          <w:rFonts w:ascii="Arial" w:hAnsi="Arial" w:cs="Arial"/>
          <w:sz w:val="24"/>
          <w:szCs w:val="24"/>
        </w:rPr>
      </w:pPr>
      <w:r w:rsidRPr="00B9557B">
        <w:rPr>
          <w:rFonts w:ascii="Arial" w:hAnsi="Arial" w:cs="Arial"/>
          <w:sz w:val="24"/>
          <w:szCs w:val="24"/>
        </w:rPr>
        <w:t xml:space="preserve">All parties to the conflict, including the </w:t>
      </w:r>
      <w:proofErr w:type="spellStart"/>
      <w:r w:rsidRPr="00B9557B">
        <w:rPr>
          <w:rFonts w:ascii="Arial" w:hAnsi="Arial" w:cs="Arial"/>
          <w:sz w:val="24"/>
          <w:szCs w:val="24"/>
        </w:rPr>
        <w:t>Huthi</w:t>
      </w:r>
      <w:proofErr w:type="spellEnd"/>
      <w:r w:rsidRPr="00B9557B">
        <w:rPr>
          <w:rFonts w:ascii="Arial" w:hAnsi="Arial" w:cs="Arial"/>
          <w:sz w:val="24"/>
          <w:szCs w:val="24"/>
        </w:rPr>
        <w:t xml:space="preserve"> de facto authorities, the internationally recognized government</w:t>
      </w:r>
      <w:r w:rsidR="007E228C">
        <w:rPr>
          <w:rFonts w:ascii="Arial" w:hAnsi="Arial" w:cs="Arial"/>
          <w:sz w:val="24"/>
          <w:szCs w:val="24"/>
        </w:rPr>
        <w:t>,</w:t>
      </w:r>
      <w:r w:rsidRPr="00B9557B">
        <w:rPr>
          <w:rFonts w:ascii="Arial" w:hAnsi="Arial" w:cs="Arial"/>
          <w:sz w:val="24"/>
          <w:szCs w:val="24"/>
        </w:rPr>
        <w:t xml:space="preserve"> and the Southern Transitional Council have carried out arbitrary detention, enforced disappearance, harassment, torture and other ill-treatment</w:t>
      </w:r>
      <w:r w:rsidR="007E228C">
        <w:rPr>
          <w:rFonts w:ascii="Arial" w:hAnsi="Arial" w:cs="Arial"/>
          <w:sz w:val="24"/>
          <w:szCs w:val="24"/>
        </w:rPr>
        <w:t>,</w:t>
      </w:r>
      <w:r w:rsidRPr="00B9557B">
        <w:rPr>
          <w:rFonts w:ascii="Arial" w:hAnsi="Arial" w:cs="Arial"/>
          <w:sz w:val="24"/>
          <w:szCs w:val="24"/>
        </w:rPr>
        <w:t xml:space="preserve"> and unfair trials.  </w:t>
      </w:r>
    </w:p>
    <w:p w14:paraId="6A636C2F" w14:textId="77777777" w:rsidR="00B9557B" w:rsidRPr="00B9557B" w:rsidRDefault="00B9557B" w:rsidP="00B9557B">
      <w:pPr>
        <w:spacing w:after="0"/>
        <w:rPr>
          <w:rFonts w:ascii="Arial" w:hAnsi="Arial" w:cs="Arial"/>
          <w:sz w:val="18"/>
          <w:szCs w:val="18"/>
        </w:rPr>
      </w:pPr>
    </w:p>
    <w:p w14:paraId="6A100B87" w14:textId="2B181942" w:rsidR="00B9557B" w:rsidRDefault="00B9557B" w:rsidP="00B9557B">
      <w:pPr>
        <w:spacing w:after="0"/>
        <w:rPr>
          <w:rFonts w:ascii="Arial" w:hAnsi="Arial" w:cs="Arial"/>
          <w:sz w:val="24"/>
          <w:szCs w:val="24"/>
        </w:rPr>
      </w:pPr>
      <w:r w:rsidRPr="00B9557B">
        <w:rPr>
          <w:rFonts w:ascii="Arial" w:hAnsi="Arial" w:cs="Arial"/>
          <w:sz w:val="24"/>
          <w:szCs w:val="24"/>
        </w:rPr>
        <w:t>Since 2015, Amnesty International has documented the cases of scores of journalists, human rights defenders, academics, members of the Baha’i community</w:t>
      </w:r>
      <w:r w:rsidR="007E228C">
        <w:rPr>
          <w:rFonts w:ascii="Arial" w:hAnsi="Arial" w:cs="Arial"/>
          <w:sz w:val="24"/>
          <w:szCs w:val="24"/>
        </w:rPr>
        <w:t>,</w:t>
      </w:r>
      <w:r w:rsidRPr="00B9557B">
        <w:rPr>
          <w:rFonts w:ascii="Arial" w:hAnsi="Arial" w:cs="Arial"/>
          <w:sz w:val="24"/>
          <w:szCs w:val="24"/>
        </w:rPr>
        <w:t xml:space="preserve"> and others perceived as opponents or critics who were subjected to arbitrary arrest, </w:t>
      </w:r>
      <w:proofErr w:type="gramStart"/>
      <w:r w:rsidRPr="00B9557B">
        <w:rPr>
          <w:rFonts w:ascii="Arial" w:hAnsi="Arial" w:cs="Arial"/>
          <w:sz w:val="24"/>
          <w:szCs w:val="24"/>
        </w:rPr>
        <w:t>torture</w:t>
      </w:r>
      <w:proofErr w:type="gramEnd"/>
      <w:r w:rsidRPr="00B9557B">
        <w:rPr>
          <w:rFonts w:ascii="Arial" w:hAnsi="Arial" w:cs="Arial"/>
          <w:sz w:val="24"/>
          <w:szCs w:val="24"/>
        </w:rPr>
        <w:t xml:space="preserve"> and other ill-treatment, enforced disappearance</w:t>
      </w:r>
      <w:r w:rsidR="007E228C">
        <w:rPr>
          <w:rFonts w:ascii="Arial" w:hAnsi="Arial" w:cs="Arial"/>
          <w:sz w:val="24"/>
          <w:szCs w:val="24"/>
        </w:rPr>
        <w:t>,</w:t>
      </w:r>
      <w:r w:rsidRPr="00B9557B">
        <w:rPr>
          <w:rFonts w:ascii="Arial" w:hAnsi="Arial" w:cs="Arial"/>
          <w:sz w:val="24"/>
          <w:szCs w:val="24"/>
        </w:rPr>
        <w:t xml:space="preserve"> and unfair trials with recourse to the death penalty by the </w:t>
      </w:r>
      <w:proofErr w:type="spellStart"/>
      <w:r w:rsidRPr="00B9557B">
        <w:rPr>
          <w:rFonts w:ascii="Arial" w:hAnsi="Arial" w:cs="Arial"/>
          <w:sz w:val="24"/>
          <w:szCs w:val="24"/>
        </w:rPr>
        <w:t>Huthi</w:t>
      </w:r>
      <w:proofErr w:type="spellEnd"/>
      <w:r w:rsidRPr="00B9557B">
        <w:rPr>
          <w:rFonts w:ascii="Arial" w:hAnsi="Arial" w:cs="Arial"/>
          <w:sz w:val="24"/>
          <w:szCs w:val="24"/>
        </w:rPr>
        <w:t xml:space="preserve"> de facto authorities. All were targeted because of their work as journalists or for peacefully exercising their human rights including their rights to freedom of expression, </w:t>
      </w:r>
      <w:r w:rsidR="007E228C" w:rsidRPr="00B9557B">
        <w:rPr>
          <w:rFonts w:ascii="Arial" w:hAnsi="Arial" w:cs="Arial"/>
          <w:sz w:val="24"/>
          <w:szCs w:val="24"/>
        </w:rPr>
        <w:t>association,</w:t>
      </w:r>
      <w:r w:rsidRPr="00B9557B">
        <w:rPr>
          <w:rFonts w:ascii="Arial" w:hAnsi="Arial" w:cs="Arial"/>
          <w:sz w:val="24"/>
          <w:szCs w:val="24"/>
        </w:rPr>
        <w:t xml:space="preserve"> and belief.  </w:t>
      </w:r>
    </w:p>
    <w:p w14:paraId="3740DB78" w14:textId="77777777" w:rsidR="00B9557B" w:rsidRPr="00B9557B" w:rsidRDefault="00B9557B" w:rsidP="00B9557B">
      <w:pPr>
        <w:spacing w:after="0"/>
        <w:rPr>
          <w:rFonts w:ascii="Arial" w:hAnsi="Arial" w:cs="Arial"/>
          <w:sz w:val="18"/>
          <w:szCs w:val="18"/>
        </w:rPr>
      </w:pPr>
    </w:p>
    <w:p w14:paraId="31560A53" w14:textId="5E3C6168" w:rsidR="00B9557B" w:rsidRDefault="00B9557B" w:rsidP="00B9557B">
      <w:pPr>
        <w:spacing w:after="0"/>
        <w:rPr>
          <w:rFonts w:ascii="Arial" w:hAnsi="Arial" w:cs="Arial"/>
          <w:sz w:val="24"/>
          <w:szCs w:val="24"/>
        </w:rPr>
      </w:pPr>
      <w:r w:rsidRPr="00B9557B">
        <w:rPr>
          <w:rFonts w:ascii="Arial" w:hAnsi="Arial" w:cs="Arial"/>
          <w:b/>
          <w:bCs/>
          <w:sz w:val="24"/>
          <w:szCs w:val="24"/>
        </w:rPr>
        <w:t>PREFERRED LANGUAGE TO ADDRESS TARGET</w:t>
      </w:r>
      <w:r w:rsidRPr="00B9557B">
        <w:rPr>
          <w:rFonts w:ascii="Arial" w:hAnsi="Arial" w:cs="Arial"/>
          <w:sz w:val="24"/>
          <w:szCs w:val="24"/>
        </w:rPr>
        <w:t>: Arabic</w:t>
      </w:r>
      <w:r>
        <w:rPr>
          <w:rFonts w:ascii="Arial" w:hAnsi="Arial" w:cs="Arial"/>
          <w:sz w:val="24"/>
          <w:szCs w:val="24"/>
        </w:rPr>
        <w:t xml:space="preserve">, </w:t>
      </w:r>
      <w:r w:rsidRPr="00B9557B">
        <w:rPr>
          <w:rFonts w:ascii="Arial" w:hAnsi="Arial" w:cs="Arial"/>
          <w:sz w:val="24"/>
          <w:szCs w:val="24"/>
        </w:rPr>
        <w:t>English</w:t>
      </w:r>
      <w:r>
        <w:rPr>
          <w:rFonts w:ascii="Arial" w:hAnsi="Arial" w:cs="Arial"/>
          <w:sz w:val="24"/>
          <w:szCs w:val="24"/>
        </w:rPr>
        <w:t>, or</w:t>
      </w:r>
      <w:r w:rsidRPr="00B9557B">
        <w:rPr>
          <w:rFonts w:ascii="Arial" w:hAnsi="Arial" w:cs="Arial"/>
          <w:sz w:val="24"/>
          <w:szCs w:val="24"/>
        </w:rPr>
        <w:t xml:space="preserve"> your own language.  </w:t>
      </w:r>
    </w:p>
    <w:p w14:paraId="6BB5461E" w14:textId="77777777" w:rsidR="00B9557B" w:rsidRPr="00B9557B" w:rsidRDefault="00B9557B" w:rsidP="00B9557B">
      <w:pPr>
        <w:spacing w:after="0"/>
        <w:rPr>
          <w:rFonts w:ascii="Arial" w:hAnsi="Arial" w:cs="Arial"/>
          <w:sz w:val="18"/>
          <w:szCs w:val="18"/>
        </w:rPr>
      </w:pPr>
    </w:p>
    <w:p w14:paraId="252BBF87" w14:textId="155DC4BB" w:rsidR="00B9557B" w:rsidRDefault="00B9557B" w:rsidP="00B9557B">
      <w:pPr>
        <w:spacing w:after="0"/>
        <w:rPr>
          <w:rFonts w:ascii="Arial" w:hAnsi="Arial" w:cs="Arial"/>
          <w:sz w:val="24"/>
          <w:szCs w:val="24"/>
        </w:rPr>
      </w:pPr>
      <w:r w:rsidRPr="00B9557B">
        <w:rPr>
          <w:rFonts w:ascii="Arial" w:hAnsi="Arial" w:cs="Arial"/>
          <w:b/>
          <w:bCs/>
          <w:sz w:val="24"/>
          <w:szCs w:val="24"/>
        </w:rPr>
        <w:t>PLEASE TAKE ACTION AS SOON AS POSSIBLE UNTIL</w:t>
      </w:r>
      <w:r w:rsidRPr="00B9557B">
        <w:rPr>
          <w:rFonts w:ascii="Arial" w:hAnsi="Arial" w:cs="Arial"/>
          <w:sz w:val="24"/>
          <w:szCs w:val="24"/>
        </w:rPr>
        <w:t>: April 12</w:t>
      </w:r>
      <w:r>
        <w:rPr>
          <w:rFonts w:ascii="Arial" w:hAnsi="Arial" w:cs="Arial"/>
          <w:sz w:val="24"/>
          <w:szCs w:val="24"/>
        </w:rPr>
        <w:t xml:space="preserve">, </w:t>
      </w:r>
      <w:r w:rsidRPr="00B9557B">
        <w:rPr>
          <w:rFonts w:ascii="Arial" w:hAnsi="Arial" w:cs="Arial"/>
          <w:sz w:val="24"/>
          <w:szCs w:val="24"/>
        </w:rPr>
        <w:t xml:space="preserve">2024 </w:t>
      </w:r>
    </w:p>
    <w:p w14:paraId="5892ECC9" w14:textId="77777777" w:rsidR="00B9557B" w:rsidRPr="00B9557B" w:rsidRDefault="00B9557B" w:rsidP="00B9557B">
      <w:pPr>
        <w:spacing w:after="0"/>
        <w:rPr>
          <w:rFonts w:ascii="Arial" w:hAnsi="Arial" w:cs="Arial"/>
          <w:sz w:val="18"/>
          <w:szCs w:val="18"/>
        </w:rPr>
      </w:pPr>
    </w:p>
    <w:p w14:paraId="196421C1" w14:textId="1A5F642E" w:rsidR="00B9557B" w:rsidRPr="00B9557B" w:rsidRDefault="00B9557B" w:rsidP="00B9557B">
      <w:pPr>
        <w:spacing w:after="0"/>
        <w:rPr>
          <w:rFonts w:ascii="Arial" w:hAnsi="Arial" w:cs="Arial"/>
          <w:sz w:val="24"/>
          <w:szCs w:val="24"/>
        </w:rPr>
      </w:pPr>
      <w:r w:rsidRPr="00B9557B">
        <w:rPr>
          <w:rFonts w:ascii="Arial" w:hAnsi="Arial" w:cs="Arial"/>
          <w:b/>
          <w:bCs/>
          <w:sz w:val="24"/>
          <w:szCs w:val="24"/>
        </w:rPr>
        <w:t>NAME AND PREFERRED PRONOUN</w:t>
      </w:r>
      <w:r w:rsidRPr="00B9557B">
        <w:rPr>
          <w:rFonts w:ascii="Arial" w:hAnsi="Arial" w:cs="Arial"/>
          <w:sz w:val="24"/>
          <w:szCs w:val="24"/>
        </w:rPr>
        <w:t xml:space="preserve">: Abdulwahab Mohammad </w:t>
      </w:r>
      <w:proofErr w:type="spellStart"/>
      <w:r w:rsidRPr="00B9557B">
        <w:rPr>
          <w:rFonts w:ascii="Arial" w:hAnsi="Arial" w:cs="Arial"/>
          <w:sz w:val="24"/>
          <w:szCs w:val="24"/>
        </w:rPr>
        <w:t>Qatran</w:t>
      </w:r>
      <w:proofErr w:type="spellEnd"/>
      <w:r w:rsidRPr="00B9557B">
        <w:rPr>
          <w:rFonts w:ascii="Arial" w:hAnsi="Arial" w:cs="Arial"/>
          <w:sz w:val="24"/>
          <w:szCs w:val="24"/>
        </w:rPr>
        <w:t xml:space="preserve"> (he/him)</w:t>
      </w:r>
    </w:p>
    <w:sectPr w:rsidR="00B9557B" w:rsidRPr="00B9557B" w:rsidSect="00F514DE">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4B585" w14:textId="77777777" w:rsidR="00F514DE" w:rsidRDefault="00F514DE" w:rsidP="00B9557B">
      <w:pPr>
        <w:spacing w:after="0" w:line="240" w:lineRule="auto"/>
      </w:pPr>
      <w:r>
        <w:separator/>
      </w:r>
    </w:p>
  </w:endnote>
  <w:endnote w:type="continuationSeparator" w:id="0">
    <w:p w14:paraId="73C0B67A" w14:textId="77777777" w:rsidR="00F514DE" w:rsidRDefault="00F514DE" w:rsidP="00B9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A9DD" w14:textId="03BD4F38" w:rsidR="00B9557B" w:rsidRPr="00925AB8" w:rsidRDefault="00B9557B" w:rsidP="00B9557B">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1210E4AE" w14:textId="1094BDC9" w:rsidR="00B9557B" w:rsidRPr="00B9557B" w:rsidRDefault="00B9557B" w:rsidP="00B9557B">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168F5B04" w14:textId="77777777" w:rsidR="00B9557B" w:rsidRDefault="00B95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E08A" w14:textId="48A0318B" w:rsidR="00B9557B" w:rsidRDefault="00B9557B" w:rsidP="00B9557B">
    <w:pPr>
      <w:pStyle w:val="Footer"/>
      <w:jc w:val="right"/>
    </w:pPr>
    <w:r>
      <w:rPr>
        <w:noProof/>
      </w:rPr>
      <w:drawing>
        <wp:inline distT="0" distB="0" distL="0" distR="0" wp14:anchorId="44997C62" wp14:editId="4F45A21A">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57771" w14:textId="77777777" w:rsidR="00F514DE" w:rsidRDefault="00F514DE" w:rsidP="00B9557B">
      <w:pPr>
        <w:spacing w:after="0" w:line="240" w:lineRule="auto"/>
      </w:pPr>
      <w:r>
        <w:separator/>
      </w:r>
    </w:p>
  </w:footnote>
  <w:footnote w:type="continuationSeparator" w:id="0">
    <w:p w14:paraId="042EF995" w14:textId="77777777" w:rsidR="00F514DE" w:rsidRDefault="00F514DE" w:rsidP="00B95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B3E7" w14:textId="525E324F" w:rsidR="00B9557B" w:rsidRDefault="00B9557B" w:rsidP="00B9557B">
    <w:r w:rsidRPr="00B9557B">
      <w:rPr>
        <w:rFonts w:ascii="Arial" w:hAnsi="Arial" w:cs="Arial"/>
        <w:sz w:val="20"/>
        <w:szCs w:val="20"/>
      </w:rPr>
      <w:t xml:space="preserve">First UA: 16/24 Index: MDE 31/7728/2024 </w:t>
    </w:r>
    <w:proofErr w:type="gramStart"/>
    <w:r w:rsidRPr="00B9557B">
      <w:rPr>
        <w:rFonts w:ascii="Arial" w:hAnsi="Arial" w:cs="Arial"/>
        <w:sz w:val="20"/>
        <w:szCs w:val="20"/>
      </w:rPr>
      <w:t xml:space="preserve">Yemen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9557B">
      <w:rPr>
        <w:rFonts w:ascii="Arial" w:hAnsi="Arial" w:cs="Arial"/>
        <w:sz w:val="20"/>
        <w:szCs w:val="20"/>
      </w:rPr>
      <w:t xml:space="preserve">Date: 16 February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999E" w14:textId="7270AF7F" w:rsidR="00B9557B" w:rsidRDefault="00B9557B" w:rsidP="00B9557B">
    <w:r w:rsidRPr="00B9557B">
      <w:rPr>
        <w:rFonts w:ascii="Arial" w:hAnsi="Arial" w:cs="Arial"/>
        <w:sz w:val="20"/>
        <w:szCs w:val="20"/>
      </w:rPr>
      <w:t xml:space="preserve">First UA: 16/24 Index: MDE 31/7728/2024 </w:t>
    </w:r>
    <w:proofErr w:type="gramStart"/>
    <w:r w:rsidRPr="00B9557B">
      <w:rPr>
        <w:rFonts w:ascii="Arial" w:hAnsi="Arial" w:cs="Arial"/>
        <w:sz w:val="20"/>
        <w:szCs w:val="20"/>
      </w:rPr>
      <w:t xml:space="preserve">Yemen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9557B">
      <w:rPr>
        <w:rFonts w:ascii="Arial" w:hAnsi="Arial" w:cs="Arial"/>
        <w:sz w:val="20"/>
        <w:szCs w:val="20"/>
      </w:rPr>
      <w:t>Date: 16 February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7B"/>
    <w:rsid w:val="001F683D"/>
    <w:rsid w:val="00487E8E"/>
    <w:rsid w:val="005D579A"/>
    <w:rsid w:val="007E1FEA"/>
    <w:rsid w:val="007E228C"/>
    <w:rsid w:val="00B9557B"/>
    <w:rsid w:val="00C035DB"/>
    <w:rsid w:val="00D7310F"/>
    <w:rsid w:val="00F5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D8993"/>
  <w15:chartTrackingRefBased/>
  <w15:docId w15:val="{E0C10140-8D41-4E85-85CC-AEB7458D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57B"/>
  </w:style>
  <w:style w:type="paragraph" w:styleId="Footer">
    <w:name w:val="footer"/>
    <w:basedOn w:val="Normal"/>
    <w:link w:val="FooterChar"/>
    <w:uiPriority w:val="99"/>
    <w:unhideWhenUsed/>
    <w:rsid w:val="00B95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57B"/>
  </w:style>
  <w:style w:type="paragraph" w:customStyle="1" w:styleId="paragraph">
    <w:name w:val="paragraph"/>
    <w:basedOn w:val="Normal"/>
    <w:rsid w:val="00B955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9557B"/>
  </w:style>
  <w:style w:type="character" w:styleId="Hyperlink">
    <w:name w:val="Hyperlink"/>
    <w:basedOn w:val="DefaultParagraphFont"/>
    <w:uiPriority w:val="99"/>
    <w:unhideWhenUsed/>
    <w:rsid w:val="00B9557B"/>
    <w:rPr>
      <w:color w:val="0563C1" w:themeColor="hyperlink"/>
      <w:u w:val="single"/>
    </w:rPr>
  </w:style>
  <w:style w:type="character" w:styleId="UnresolvedMention">
    <w:name w:val="Unresolved Mention"/>
    <w:basedOn w:val="DefaultParagraphFont"/>
    <w:uiPriority w:val="99"/>
    <w:semiHidden/>
    <w:unhideWhenUsed/>
    <w:rsid w:val="00B9557B"/>
    <w:rPr>
      <w:color w:val="605E5C"/>
      <w:shd w:val="clear" w:color="auto" w:fill="E1DFDD"/>
    </w:rPr>
  </w:style>
  <w:style w:type="character" w:styleId="CommentReference">
    <w:name w:val="annotation reference"/>
    <w:basedOn w:val="DefaultParagraphFont"/>
    <w:uiPriority w:val="99"/>
    <w:semiHidden/>
    <w:unhideWhenUsed/>
    <w:rsid w:val="001F683D"/>
    <w:rPr>
      <w:sz w:val="16"/>
      <w:szCs w:val="16"/>
    </w:rPr>
  </w:style>
  <w:style w:type="paragraph" w:styleId="CommentText">
    <w:name w:val="annotation text"/>
    <w:basedOn w:val="Normal"/>
    <w:link w:val="CommentTextChar"/>
    <w:uiPriority w:val="99"/>
    <w:unhideWhenUsed/>
    <w:rsid w:val="001F683D"/>
    <w:pPr>
      <w:spacing w:line="240" w:lineRule="auto"/>
    </w:pPr>
    <w:rPr>
      <w:sz w:val="20"/>
      <w:szCs w:val="20"/>
    </w:rPr>
  </w:style>
  <w:style w:type="character" w:customStyle="1" w:styleId="CommentTextChar">
    <w:name w:val="Comment Text Char"/>
    <w:basedOn w:val="DefaultParagraphFont"/>
    <w:link w:val="CommentText"/>
    <w:uiPriority w:val="99"/>
    <w:rsid w:val="001F683D"/>
    <w:rPr>
      <w:sz w:val="20"/>
      <w:szCs w:val="20"/>
    </w:rPr>
  </w:style>
  <w:style w:type="paragraph" w:styleId="CommentSubject">
    <w:name w:val="annotation subject"/>
    <w:basedOn w:val="CommentText"/>
    <w:next w:val="CommentText"/>
    <w:link w:val="CommentSubjectChar"/>
    <w:uiPriority w:val="99"/>
    <w:semiHidden/>
    <w:unhideWhenUsed/>
    <w:rsid w:val="001F683D"/>
    <w:rPr>
      <w:b/>
      <w:bCs/>
    </w:rPr>
  </w:style>
  <w:style w:type="character" w:customStyle="1" w:styleId="CommentSubjectChar">
    <w:name w:val="Comment Subject Char"/>
    <w:basedOn w:val="CommentTextChar"/>
    <w:link w:val="CommentSubject"/>
    <w:uiPriority w:val="99"/>
    <w:semiHidden/>
    <w:rsid w:val="001F68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abdusalamsalah?lang=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mdabdalsala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cp:revision>
  <dcterms:created xsi:type="dcterms:W3CDTF">2024-03-14T20:02:00Z</dcterms:created>
  <dcterms:modified xsi:type="dcterms:W3CDTF">2024-03-14T20:03:00Z</dcterms:modified>
</cp:coreProperties>
</file>