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8376" w14:textId="77777777" w:rsidR="009B03EC" w:rsidRPr="009B03EC" w:rsidRDefault="009B03EC" w:rsidP="00261799">
      <w:pPr>
        <w:spacing w:line="240" w:lineRule="auto"/>
        <w:rPr>
          <w:rFonts w:ascii="Arial" w:hAnsi="Arial" w:cs="Arial"/>
          <w:sz w:val="60"/>
          <w:szCs w:val="60"/>
        </w:rPr>
      </w:pPr>
      <w:r w:rsidRPr="009B03EC">
        <w:rPr>
          <w:rFonts w:ascii="Arial" w:hAnsi="Arial" w:cs="Arial"/>
          <w:sz w:val="60"/>
          <w:szCs w:val="60"/>
          <w:highlight w:val="yellow"/>
        </w:rPr>
        <w:t>URGENT ACTION</w:t>
      </w:r>
      <w:r w:rsidRPr="009B03EC">
        <w:rPr>
          <w:rFonts w:ascii="Arial" w:hAnsi="Arial" w:cs="Arial"/>
          <w:sz w:val="60"/>
          <w:szCs w:val="60"/>
        </w:rPr>
        <w:t xml:space="preserve"> </w:t>
      </w:r>
    </w:p>
    <w:p w14:paraId="5C11A455" w14:textId="77777777" w:rsidR="009B03EC" w:rsidRPr="009B03EC" w:rsidRDefault="009B03EC" w:rsidP="00261799">
      <w:pPr>
        <w:spacing w:after="0" w:line="240" w:lineRule="auto"/>
        <w:rPr>
          <w:rFonts w:ascii="Arial" w:hAnsi="Arial" w:cs="Arial"/>
          <w:b/>
          <w:bCs/>
          <w:sz w:val="28"/>
          <w:szCs w:val="28"/>
        </w:rPr>
      </w:pPr>
      <w:r w:rsidRPr="009B03EC">
        <w:rPr>
          <w:rFonts w:ascii="Arial" w:hAnsi="Arial" w:cs="Arial"/>
          <w:b/>
          <w:bCs/>
          <w:sz w:val="28"/>
          <w:szCs w:val="28"/>
        </w:rPr>
        <w:t xml:space="preserve">ARTIST JAILED FOR CRITICIZING PRESIDENT </w:t>
      </w:r>
    </w:p>
    <w:p w14:paraId="783844B0" w14:textId="2C67391F" w:rsidR="009B03EC" w:rsidRDefault="009B03EC" w:rsidP="00261799">
      <w:pPr>
        <w:spacing w:after="0" w:line="240" w:lineRule="auto"/>
        <w:rPr>
          <w:rFonts w:ascii="Arial" w:hAnsi="Arial" w:cs="Arial"/>
          <w:b/>
          <w:bCs/>
          <w:sz w:val="22"/>
          <w:szCs w:val="22"/>
        </w:rPr>
      </w:pPr>
      <w:r w:rsidRPr="009B03EC">
        <w:rPr>
          <w:rFonts w:ascii="Arial" w:hAnsi="Arial" w:cs="Arial"/>
          <w:b/>
          <w:bCs/>
          <w:sz w:val="22"/>
          <w:szCs w:val="22"/>
        </w:rPr>
        <w:t xml:space="preserve">On January </w:t>
      </w:r>
      <w:r w:rsidR="00A96D54" w:rsidRPr="009B03EC">
        <w:rPr>
          <w:rFonts w:ascii="Arial" w:hAnsi="Arial" w:cs="Arial"/>
          <w:b/>
          <w:bCs/>
          <w:sz w:val="22"/>
          <w:szCs w:val="22"/>
        </w:rPr>
        <w:t>31</w:t>
      </w:r>
      <w:r w:rsidR="00A96D54">
        <w:rPr>
          <w:rFonts w:ascii="Arial" w:hAnsi="Arial" w:cs="Arial"/>
          <w:b/>
          <w:bCs/>
          <w:sz w:val="22"/>
          <w:szCs w:val="22"/>
        </w:rPr>
        <w:t xml:space="preserve">, </w:t>
      </w:r>
      <w:r w:rsidRPr="009B03EC">
        <w:rPr>
          <w:rFonts w:ascii="Arial" w:hAnsi="Arial" w:cs="Arial"/>
          <w:b/>
          <w:bCs/>
          <w:sz w:val="22"/>
          <w:szCs w:val="22"/>
        </w:rPr>
        <w:t>2024, the Monastir court of appeals in Tunisia sentenced artist</w:t>
      </w:r>
      <w:r w:rsidR="00A96D54">
        <w:rPr>
          <w:rFonts w:ascii="Arial" w:hAnsi="Arial" w:cs="Arial"/>
          <w:b/>
          <w:bCs/>
          <w:sz w:val="22"/>
          <w:szCs w:val="22"/>
        </w:rPr>
        <w:t>,</w:t>
      </w:r>
      <w:r w:rsidRPr="009B03EC">
        <w:rPr>
          <w:rFonts w:ascii="Arial" w:hAnsi="Arial" w:cs="Arial"/>
          <w:b/>
          <w:bCs/>
          <w:sz w:val="22"/>
          <w:szCs w:val="22"/>
        </w:rPr>
        <w:t xml:space="preserve"> Rached Tamboura</w:t>
      </w:r>
      <w:r w:rsidR="00A96D54">
        <w:rPr>
          <w:rFonts w:ascii="Arial" w:hAnsi="Arial" w:cs="Arial"/>
          <w:b/>
          <w:bCs/>
          <w:sz w:val="22"/>
          <w:szCs w:val="22"/>
        </w:rPr>
        <w:t>,</w:t>
      </w:r>
      <w:r w:rsidRPr="009B03EC">
        <w:rPr>
          <w:rFonts w:ascii="Arial" w:hAnsi="Arial" w:cs="Arial"/>
          <w:b/>
          <w:bCs/>
          <w:sz w:val="22"/>
          <w:szCs w:val="22"/>
        </w:rPr>
        <w:t xml:space="preserve"> to two years in prison on bogus charges for the peaceful exercise of his right to freedom of expression. Rached Tamboura painted a series of graffiti denouncing President Kais Saied’s racist comments against sub-Saharan migrants. Police forces arrested Rached Tamboura late during the night between July </w:t>
      </w:r>
      <w:r w:rsidR="00A96D54" w:rsidRPr="009B03EC">
        <w:rPr>
          <w:rFonts w:ascii="Arial" w:hAnsi="Arial" w:cs="Arial"/>
          <w:b/>
          <w:bCs/>
          <w:sz w:val="22"/>
          <w:szCs w:val="22"/>
        </w:rPr>
        <w:t>17 and 18</w:t>
      </w:r>
      <w:r w:rsidR="00A96D54">
        <w:rPr>
          <w:rFonts w:ascii="Arial" w:hAnsi="Arial" w:cs="Arial"/>
          <w:b/>
          <w:bCs/>
          <w:sz w:val="22"/>
          <w:szCs w:val="22"/>
        </w:rPr>
        <w:t xml:space="preserve">, </w:t>
      </w:r>
      <w:r w:rsidRPr="009B03EC">
        <w:rPr>
          <w:rFonts w:ascii="Arial" w:hAnsi="Arial" w:cs="Arial"/>
          <w:b/>
          <w:bCs/>
          <w:sz w:val="22"/>
          <w:szCs w:val="22"/>
        </w:rPr>
        <w:t xml:space="preserve">2023, a few hours after he painted the last one. On December </w:t>
      </w:r>
      <w:r w:rsidR="00A96D54">
        <w:rPr>
          <w:rFonts w:ascii="Arial" w:hAnsi="Arial" w:cs="Arial"/>
          <w:b/>
          <w:bCs/>
          <w:sz w:val="22"/>
          <w:szCs w:val="22"/>
        </w:rPr>
        <w:t xml:space="preserve">4, </w:t>
      </w:r>
      <w:r w:rsidRPr="009B03EC">
        <w:rPr>
          <w:rFonts w:ascii="Arial" w:hAnsi="Arial" w:cs="Arial"/>
          <w:b/>
          <w:bCs/>
          <w:sz w:val="22"/>
          <w:szCs w:val="22"/>
        </w:rPr>
        <w:t xml:space="preserve">2023, the Monastir Court of First Instance convicted and sentenced him to two years in prison for “committing an offensive act against the president” and “producing and promoting false news with the aim of infringing on the rights of others, harming public security or national </w:t>
      </w:r>
      <w:r w:rsidR="00A96D54" w:rsidRPr="009B03EC">
        <w:rPr>
          <w:rFonts w:ascii="Arial" w:hAnsi="Arial" w:cs="Arial"/>
          <w:b/>
          <w:bCs/>
          <w:sz w:val="22"/>
          <w:szCs w:val="22"/>
        </w:rPr>
        <w:t>defense</w:t>
      </w:r>
      <w:r w:rsidRPr="009B03EC">
        <w:rPr>
          <w:rFonts w:ascii="Arial" w:hAnsi="Arial" w:cs="Arial"/>
          <w:b/>
          <w:bCs/>
          <w:sz w:val="22"/>
          <w:szCs w:val="22"/>
        </w:rPr>
        <w:t>, or spreading terror among the population” under article 67 of the penal code and article 24 of Decree law 54 respectively. Rached Tamboura is currently imprisoned in the Monastir prison where he is actively protesting his arrest. Tunisian authorities must immediately release Rached Tamboura and quash his conviction and sentence as it is based solely on the peaceful exercise of his right to freedom of expression.</w:t>
      </w:r>
    </w:p>
    <w:p w14:paraId="35BA8120" w14:textId="77777777" w:rsidR="009B03EC" w:rsidRPr="00AE0580" w:rsidRDefault="009B03EC" w:rsidP="00261799">
      <w:pPr>
        <w:spacing w:after="0" w:line="240" w:lineRule="auto"/>
        <w:rPr>
          <w:rFonts w:ascii="Arial" w:hAnsi="Arial" w:cs="Arial"/>
          <w:b/>
          <w:bCs/>
          <w:sz w:val="18"/>
          <w:szCs w:val="18"/>
        </w:rPr>
      </w:pPr>
    </w:p>
    <w:p w14:paraId="4EF87B1F" w14:textId="77777777" w:rsidR="009B03EC" w:rsidRDefault="009B03EC" w:rsidP="00261799">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D982D94" w14:textId="77777777" w:rsidR="009B03EC" w:rsidRDefault="009B03EC" w:rsidP="00261799">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42194E06" w14:textId="432EBD4F" w:rsidR="009B03EC" w:rsidRPr="0043052B" w:rsidRDefault="00000000" w:rsidP="00261799">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9B03EC" w:rsidRPr="005E5BFF">
          <w:rPr>
            <w:rStyle w:val="normaltextrun"/>
            <w:rFonts w:ascii="Arial" w:eastAsiaTheme="majorEastAsia" w:hAnsi="Arial" w:cs="Arial"/>
            <w:color w:val="0563C1"/>
            <w:sz w:val="20"/>
            <w:szCs w:val="20"/>
            <w:u w:val="single"/>
          </w:rPr>
          <w:t>Click here</w:t>
        </w:r>
      </w:hyperlink>
      <w:r w:rsidR="009B03EC" w:rsidRPr="005E5BFF">
        <w:rPr>
          <w:rStyle w:val="normaltextrun"/>
          <w:rFonts w:ascii="Arial" w:eastAsiaTheme="majorEastAsia" w:hAnsi="Arial" w:cs="Arial"/>
          <w:color w:val="000000"/>
          <w:sz w:val="20"/>
          <w:szCs w:val="20"/>
        </w:rPr>
        <w:t xml:space="preserve"> to let us know the </w:t>
      </w:r>
      <w:r w:rsidR="009B03EC" w:rsidRPr="000304AE">
        <w:rPr>
          <w:rStyle w:val="normaltextrun"/>
          <w:rFonts w:ascii="Arial" w:eastAsiaTheme="majorEastAsia" w:hAnsi="Arial" w:cs="Arial"/>
          <w:sz w:val="20"/>
          <w:szCs w:val="20"/>
        </w:rPr>
        <w:t xml:space="preserve">actions you took on </w:t>
      </w:r>
      <w:r w:rsidR="009B03EC" w:rsidRPr="008C728A">
        <w:rPr>
          <w:rStyle w:val="normaltextrun"/>
          <w:rFonts w:ascii="Arial" w:eastAsiaTheme="majorEastAsia" w:hAnsi="Arial" w:cs="Arial"/>
          <w:b/>
          <w:bCs/>
          <w:i/>
          <w:iCs/>
          <w:color w:val="000000" w:themeColor="text1"/>
          <w:sz w:val="20"/>
          <w:szCs w:val="20"/>
        </w:rPr>
        <w:t xml:space="preserve">Urgent Action </w:t>
      </w:r>
      <w:r w:rsidR="009B03EC">
        <w:rPr>
          <w:rStyle w:val="normaltextrun"/>
          <w:rFonts w:ascii="Arial" w:eastAsiaTheme="majorEastAsia" w:hAnsi="Arial" w:cs="Arial"/>
          <w:b/>
          <w:bCs/>
          <w:i/>
          <w:iCs/>
          <w:color w:val="000000" w:themeColor="text1"/>
          <w:sz w:val="20"/>
          <w:szCs w:val="20"/>
        </w:rPr>
        <w:t>27.24</w:t>
      </w:r>
      <w:r w:rsidR="009B03EC" w:rsidRPr="00B2281E">
        <w:rPr>
          <w:rStyle w:val="normaltextrun"/>
          <w:rFonts w:ascii="Arial" w:eastAsiaTheme="majorEastAsia" w:hAnsi="Arial" w:cs="Arial"/>
          <w:b/>
          <w:bCs/>
          <w:color w:val="000000" w:themeColor="text1"/>
          <w:sz w:val="20"/>
          <w:szCs w:val="20"/>
        </w:rPr>
        <w:t xml:space="preserve">. </w:t>
      </w:r>
      <w:r w:rsidR="009B03EC" w:rsidRPr="000304AE">
        <w:rPr>
          <w:rStyle w:val="normaltextrun"/>
          <w:rFonts w:ascii="Arial" w:eastAsiaTheme="majorEastAsia" w:hAnsi="Arial" w:cs="Arial"/>
          <w:sz w:val="20"/>
          <w:szCs w:val="20"/>
        </w:rPr>
        <w:t xml:space="preserve">It’s important </w:t>
      </w:r>
      <w:r w:rsidR="009B03E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583652D1" w14:textId="77777777" w:rsidR="009B03EC" w:rsidRPr="009B03EC" w:rsidRDefault="009B03EC" w:rsidP="00261799">
      <w:pPr>
        <w:spacing w:after="0" w:line="240" w:lineRule="auto"/>
        <w:rPr>
          <w:rFonts w:ascii="Arial" w:hAnsi="Arial" w:cs="Arial"/>
          <w:b/>
          <w:bCs/>
          <w:sz w:val="18"/>
          <w:szCs w:val="18"/>
        </w:rPr>
      </w:pPr>
    </w:p>
    <w:p w14:paraId="3C43448E" w14:textId="77777777" w:rsidR="009B03EC" w:rsidRPr="00AE0580" w:rsidRDefault="009B03EC" w:rsidP="00261799">
      <w:pPr>
        <w:spacing w:after="0" w:line="240" w:lineRule="auto"/>
        <w:rPr>
          <w:rFonts w:ascii="Arial" w:hAnsi="Arial" w:cs="Arial"/>
          <w:sz w:val="18"/>
          <w:szCs w:val="18"/>
        </w:rPr>
        <w:sectPr w:rsidR="009B03EC" w:rsidRPr="00AE0580" w:rsidSect="002B4C61">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2977F96" w14:textId="77777777" w:rsidR="009B03EC" w:rsidRPr="006C37A6" w:rsidRDefault="009B03EC" w:rsidP="00261799">
      <w:pPr>
        <w:spacing w:after="0" w:line="240" w:lineRule="auto"/>
        <w:rPr>
          <w:rFonts w:ascii="Arial" w:hAnsi="Arial" w:cs="Arial"/>
          <w:b/>
          <w:bCs/>
          <w:sz w:val="20"/>
          <w:szCs w:val="20"/>
        </w:rPr>
      </w:pPr>
      <w:r w:rsidRPr="006C37A6">
        <w:rPr>
          <w:rFonts w:ascii="Arial" w:hAnsi="Arial" w:cs="Arial"/>
          <w:b/>
          <w:bCs/>
          <w:sz w:val="20"/>
          <w:szCs w:val="20"/>
        </w:rPr>
        <w:t xml:space="preserve">President of the Republic Kais Saied </w:t>
      </w:r>
    </w:p>
    <w:p w14:paraId="6484F2EF" w14:textId="77777777" w:rsidR="009B03EC" w:rsidRPr="009B03EC" w:rsidRDefault="009B03EC" w:rsidP="00261799">
      <w:pPr>
        <w:spacing w:after="0" w:line="240" w:lineRule="auto"/>
        <w:rPr>
          <w:rFonts w:ascii="Arial" w:hAnsi="Arial" w:cs="Arial"/>
          <w:sz w:val="20"/>
          <w:szCs w:val="20"/>
        </w:rPr>
      </w:pPr>
      <w:r w:rsidRPr="009B03EC">
        <w:rPr>
          <w:rFonts w:ascii="Arial" w:hAnsi="Arial" w:cs="Arial"/>
          <w:sz w:val="20"/>
          <w:szCs w:val="20"/>
        </w:rPr>
        <w:t xml:space="preserve">Route de la Goulette </w:t>
      </w:r>
    </w:p>
    <w:p w14:paraId="5832B760" w14:textId="77777777" w:rsidR="009B03EC" w:rsidRPr="009B03EC" w:rsidRDefault="009B03EC" w:rsidP="00261799">
      <w:pPr>
        <w:spacing w:after="0" w:line="240" w:lineRule="auto"/>
        <w:rPr>
          <w:rFonts w:ascii="Arial" w:hAnsi="Arial" w:cs="Arial"/>
          <w:sz w:val="20"/>
          <w:szCs w:val="20"/>
        </w:rPr>
      </w:pPr>
      <w:r w:rsidRPr="009B03EC">
        <w:rPr>
          <w:rFonts w:ascii="Arial" w:hAnsi="Arial" w:cs="Arial"/>
          <w:sz w:val="20"/>
          <w:szCs w:val="20"/>
        </w:rPr>
        <w:t xml:space="preserve">Site </w:t>
      </w:r>
      <w:proofErr w:type="spellStart"/>
      <w:r w:rsidRPr="009B03EC">
        <w:rPr>
          <w:rFonts w:ascii="Arial" w:hAnsi="Arial" w:cs="Arial"/>
          <w:sz w:val="20"/>
          <w:szCs w:val="20"/>
        </w:rPr>
        <w:t>archéologique</w:t>
      </w:r>
      <w:proofErr w:type="spellEnd"/>
      <w:r w:rsidRPr="009B03EC">
        <w:rPr>
          <w:rFonts w:ascii="Arial" w:hAnsi="Arial" w:cs="Arial"/>
          <w:sz w:val="20"/>
          <w:szCs w:val="20"/>
        </w:rPr>
        <w:t xml:space="preserve"> de Carthage, </w:t>
      </w:r>
      <w:proofErr w:type="spellStart"/>
      <w:r w:rsidRPr="009B03EC">
        <w:rPr>
          <w:rFonts w:ascii="Arial" w:hAnsi="Arial" w:cs="Arial"/>
          <w:sz w:val="20"/>
          <w:szCs w:val="20"/>
        </w:rPr>
        <w:t>Tunisie</w:t>
      </w:r>
      <w:proofErr w:type="spellEnd"/>
      <w:r w:rsidRPr="009B03EC">
        <w:rPr>
          <w:rFonts w:ascii="Arial" w:hAnsi="Arial" w:cs="Arial"/>
          <w:sz w:val="20"/>
          <w:szCs w:val="20"/>
        </w:rPr>
        <w:t xml:space="preserve"> </w:t>
      </w:r>
    </w:p>
    <w:p w14:paraId="38ED38A3" w14:textId="6A4C5531" w:rsidR="009B03EC" w:rsidRPr="009B03EC" w:rsidRDefault="009B03EC" w:rsidP="00261799">
      <w:pPr>
        <w:spacing w:after="0" w:line="240" w:lineRule="auto"/>
        <w:rPr>
          <w:rFonts w:ascii="Arial" w:hAnsi="Arial" w:cs="Arial"/>
          <w:sz w:val="20"/>
          <w:szCs w:val="20"/>
        </w:rPr>
      </w:pPr>
      <w:r w:rsidRPr="009B03EC">
        <w:rPr>
          <w:rFonts w:ascii="Arial" w:hAnsi="Arial" w:cs="Arial"/>
          <w:sz w:val="20"/>
          <w:szCs w:val="20"/>
        </w:rPr>
        <w:t xml:space="preserve">Email: </w:t>
      </w:r>
      <w:hyperlink r:id="rId12" w:history="1">
        <w:r w:rsidRPr="009B03EC">
          <w:rPr>
            <w:rStyle w:val="Hyperlink"/>
            <w:rFonts w:ascii="Arial" w:hAnsi="Arial" w:cs="Arial"/>
            <w:sz w:val="20"/>
            <w:szCs w:val="20"/>
          </w:rPr>
          <w:t>contact@carthage.tn</w:t>
        </w:r>
      </w:hyperlink>
      <w:r w:rsidRPr="009B03EC">
        <w:rPr>
          <w:rFonts w:ascii="Arial" w:hAnsi="Arial" w:cs="Arial"/>
          <w:sz w:val="20"/>
          <w:szCs w:val="20"/>
        </w:rPr>
        <w:t xml:space="preserve"> </w:t>
      </w:r>
    </w:p>
    <w:p w14:paraId="51D5AD93" w14:textId="77777777" w:rsidR="009B03EC" w:rsidRPr="009B03EC" w:rsidRDefault="009B03EC" w:rsidP="00261799">
      <w:pPr>
        <w:spacing w:after="0" w:line="240" w:lineRule="auto"/>
        <w:rPr>
          <w:rFonts w:ascii="Arial" w:hAnsi="Arial" w:cs="Arial"/>
          <w:sz w:val="20"/>
          <w:szCs w:val="20"/>
        </w:rPr>
      </w:pPr>
      <w:r w:rsidRPr="009B03EC">
        <w:rPr>
          <w:rFonts w:ascii="Arial" w:hAnsi="Arial" w:cs="Arial"/>
          <w:sz w:val="20"/>
          <w:szCs w:val="20"/>
        </w:rPr>
        <w:t xml:space="preserve">Twitter: </w:t>
      </w:r>
      <w:hyperlink r:id="rId13" w:history="1">
        <w:r w:rsidRPr="009B03EC">
          <w:rPr>
            <w:rStyle w:val="Hyperlink"/>
            <w:rFonts w:ascii="Arial" w:hAnsi="Arial" w:cs="Arial"/>
            <w:sz w:val="20"/>
            <w:szCs w:val="20"/>
          </w:rPr>
          <w:t>@TnPresidency</w:t>
        </w:r>
      </w:hyperlink>
    </w:p>
    <w:p w14:paraId="19CDE8E6" w14:textId="34B95A6B" w:rsidR="009B03EC" w:rsidRDefault="009B03EC" w:rsidP="00261799">
      <w:pPr>
        <w:spacing w:after="0" w:line="240" w:lineRule="auto"/>
        <w:jc w:val="right"/>
        <w:rPr>
          <w:rFonts w:ascii="Arial" w:hAnsi="Arial" w:cs="Arial"/>
          <w:b/>
          <w:bCs/>
          <w:sz w:val="20"/>
          <w:szCs w:val="20"/>
        </w:rPr>
      </w:pPr>
      <w:r>
        <w:rPr>
          <w:rFonts w:ascii="Arial" w:hAnsi="Arial" w:cs="Arial"/>
          <w:b/>
          <w:bCs/>
          <w:sz w:val="20"/>
          <w:szCs w:val="20"/>
        </w:rPr>
        <w:br w:type="column"/>
      </w:r>
      <w:r w:rsidRPr="00045CB3">
        <w:rPr>
          <w:rFonts w:ascii="Arial" w:hAnsi="Arial" w:cs="Arial"/>
          <w:b/>
          <w:bCs/>
          <w:sz w:val="20"/>
          <w:szCs w:val="20"/>
        </w:rPr>
        <w:t>Tunisian Ambassador to the United States</w:t>
      </w:r>
    </w:p>
    <w:p w14:paraId="0B6C8C0F" w14:textId="77777777" w:rsidR="009B03EC" w:rsidRDefault="009B03EC" w:rsidP="00261799">
      <w:pPr>
        <w:spacing w:after="0" w:line="240" w:lineRule="auto"/>
        <w:jc w:val="right"/>
        <w:rPr>
          <w:rFonts w:ascii="Arial" w:hAnsi="Arial" w:cs="Arial"/>
          <w:b/>
          <w:bCs/>
          <w:sz w:val="20"/>
          <w:szCs w:val="20"/>
        </w:rPr>
      </w:pPr>
      <w:r w:rsidRPr="00045CB3">
        <w:rPr>
          <w:rFonts w:ascii="Arial" w:hAnsi="Arial" w:cs="Arial"/>
          <w:b/>
          <w:bCs/>
          <w:sz w:val="20"/>
          <w:szCs w:val="20"/>
        </w:rPr>
        <w:t xml:space="preserve">Her Excellency Mrs. Hanene </w:t>
      </w:r>
      <w:proofErr w:type="spellStart"/>
      <w:r w:rsidRPr="00045CB3">
        <w:rPr>
          <w:rFonts w:ascii="Arial" w:hAnsi="Arial" w:cs="Arial"/>
          <w:b/>
          <w:bCs/>
          <w:sz w:val="20"/>
          <w:szCs w:val="20"/>
        </w:rPr>
        <w:t>Tajouri</w:t>
      </w:r>
      <w:proofErr w:type="spellEnd"/>
      <w:r w:rsidRPr="00045CB3">
        <w:rPr>
          <w:rFonts w:ascii="Arial" w:hAnsi="Arial" w:cs="Arial"/>
          <w:b/>
          <w:bCs/>
          <w:sz w:val="20"/>
          <w:szCs w:val="20"/>
        </w:rPr>
        <w:t xml:space="preserve"> </w:t>
      </w:r>
      <w:proofErr w:type="spellStart"/>
      <w:r w:rsidRPr="00045CB3">
        <w:rPr>
          <w:rFonts w:ascii="Arial" w:hAnsi="Arial" w:cs="Arial"/>
          <w:b/>
          <w:bCs/>
          <w:sz w:val="20"/>
          <w:szCs w:val="20"/>
        </w:rPr>
        <w:t>Bessassi</w:t>
      </w:r>
      <w:proofErr w:type="spellEnd"/>
    </w:p>
    <w:p w14:paraId="1F4EB142" w14:textId="77777777" w:rsidR="009B03EC" w:rsidRDefault="009B03EC" w:rsidP="00261799">
      <w:pPr>
        <w:spacing w:after="0" w:line="240" w:lineRule="auto"/>
        <w:jc w:val="right"/>
        <w:rPr>
          <w:rFonts w:ascii="Arial" w:hAnsi="Arial" w:cs="Arial"/>
          <w:sz w:val="20"/>
          <w:szCs w:val="20"/>
        </w:rPr>
      </w:pPr>
      <w:r w:rsidRPr="00045CB3">
        <w:rPr>
          <w:rFonts w:ascii="Arial" w:hAnsi="Arial" w:cs="Arial"/>
          <w:sz w:val="20"/>
          <w:szCs w:val="20"/>
        </w:rPr>
        <w:t xml:space="preserve">1515 Massachusetts Avenue, </w:t>
      </w:r>
    </w:p>
    <w:p w14:paraId="5E45E062" w14:textId="45CE8846" w:rsidR="009B03EC" w:rsidRPr="00045CB3" w:rsidRDefault="009B03EC" w:rsidP="00261799">
      <w:pPr>
        <w:spacing w:after="0" w:line="240" w:lineRule="auto"/>
        <w:jc w:val="right"/>
        <w:rPr>
          <w:rFonts w:ascii="Arial" w:hAnsi="Arial" w:cs="Arial"/>
          <w:sz w:val="20"/>
          <w:szCs w:val="20"/>
        </w:rPr>
      </w:pPr>
      <w:r w:rsidRPr="00045CB3">
        <w:rPr>
          <w:rFonts w:ascii="Arial" w:hAnsi="Arial" w:cs="Arial"/>
          <w:sz w:val="20"/>
          <w:szCs w:val="20"/>
        </w:rPr>
        <w:t>NW, Washington DC</w:t>
      </w:r>
      <w:r>
        <w:rPr>
          <w:rFonts w:ascii="Arial" w:hAnsi="Arial" w:cs="Arial"/>
          <w:sz w:val="20"/>
          <w:szCs w:val="20"/>
        </w:rPr>
        <w:t xml:space="preserve"> </w:t>
      </w:r>
      <w:r w:rsidRPr="00045CB3">
        <w:rPr>
          <w:rFonts w:ascii="Arial" w:hAnsi="Arial" w:cs="Arial"/>
          <w:sz w:val="20"/>
          <w:szCs w:val="20"/>
        </w:rPr>
        <w:t>20005</w:t>
      </w:r>
    </w:p>
    <w:p w14:paraId="7BA9BE58" w14:textId="71454A07" w:rsidR="009B03EC" w:rsidRDefault="009B03EC" w:rsidP="00261799">
      <w:pPr>
        <w:spacing w:after="0" w:line="240" w:lineRule="auto"/>
        <w:jc w:val="right"/>
        <w:rPr>
          <w:rFonts w:ascii="Arial" w:hAnsi="Arial" w:cs="Arial"/>
        </w:rPr>
        <w:sectPr w:rsidR="009B03EC" w:rsidSect="002B4C61">
          <w:type w:val="continuous"/>
          <w:pgSz w:w="12240" w:h="15840"/>
          <w:pgMar w:top="720" w:right="720" w:bottom="2160" w:left="720" w:header="720" w:footer="720" w:gutter="0"/>
          <w:cols w:num="2" w:space="720"/>
          <w:docGrid w:linePitch="360"/>
        </w:sectPr>
      </w:pPr>
      <w:r w:rsidRPr="00045CB3">
        <w:rPr>
          <w:rFonts w:ascii="Arial" w:hAnsi="Arial" w:cs="Arial"/>
          <w:sz w:val="20"/>
          <w:szCs w:val="20"/>
        </w:rPr>
        <w:t xml:space="preserve">Email: </w:t>
      </w:r>
      <w:hyperlink r:id="rId14" w:tgtFrame="_blank" w:history="1">
        <w:r w:rsidRPr="00045CB3">
          <w:rPr>
            <w:rStyle w:val="Hyperlink"/>
            <w:rFonts w:ascii="Arial" w:hAnsi="Arial" w:cs="Arial"/>
            <w:sz w:val="20"/>
            <w:szCs w:val="20"/>
          </w:rPr>
          <w:t>AT.Washington@Tunisianembassy.org</w:t>
        </w:r>
      </w:hyperlink>
    </w:p>
    <w:p w14:paraId="1A883D31" w14:textId="0DEA5180" w:rsidR="009B03EC" w:rsidRDefault="009B03EC" w:rsidP="00261799">
      <w:pPr>
        <w:spacing w:after="0" w:line="240" w:lineRule="auto"/>
        <w:rPr>
          <w:rFonts w:ascii="Arial" w:hAnsi="Arial" w:cs="Arial"/>
        </w:rPr>
      </w:pPr>
      <w:r w:rsidRPr="009B03EC">
        <w:rPr>
          <w:rFonts w:ascii="Arial" w:hAnsi="Arial" w:cs="Arial"/>
        </w:rPr>
        <w:t xml:space="preserve">Your Excellency, </w:t>
      </w:r>
    </w:p>
    <w:p w14:paraId="50ECD461" w14:textId="77777777" w:rsidR="009B03EC" w:rsidRPr="009B03EC" w:rsidRDefault="009B03EC" w:rsidP="00261799">
      <w:pPr>
        <w:spacing w:after="0" w:line="240" w:lineRule="auto"/>
        <w:rPr>
          <w:rFonts w:ascii="Arial" w:hAnsi="Arial" w:cs="Arial"/>
          <w:sz w:val="18"/>
          <w:szCs w:val="18"/>
        </w:rPr>
      </w:pPr>
    </w:p>
    <w:p w14:paraId="1378D873" w14:textId="12327CEC" w:rsidR="009B03EC" w:rsidRDefault="009B03EC" w:rsidP="00261799">
      <w:pPr>
        <w:spacing w:after="0" w:line="240" w:lineRule="auto"/>
        <w:rPr>
          <w:rFonts w:ascii="Arial" w:hAnsi="Arial" w:cs="Arial"/>
        </w:rPr>
      </w:pPr>
      <w:r w:rsidRPr="009B03EC">
        <w:rPr>
          <w:rFonts w:ascii="Arial" w:hAnsi="Arial" w:cs="Arial"/>
        </w:rPr>
        <w:t>I write to you to express my grave concern over the ongoing arbitrary detention of artist</w:t>
      </w:r>
      <w:r w:rsidR="00261799">
        <w:rPr>
          <w:rFonts w:ascii="Arial" w:hAnsi="Arial" w:cs="Arial"/>
        </w:rPr>
        <w:t>,</w:t>
      </w:r>
      <w:r w:rsidRPr="009B03EC">
        <w:rPr>
          <w:rFonts w:ascii="Arial" w:hAnsi="Arial" w:cs="Arial"/>
        </w:rPr>
        <w:t xml:space="preserve"> </w:t>
      </w:r>
      <w:r w:rsidRPr="00261799">
        <w:rPr>
          <w:rFonts w:ascii="Arial" w:hAnsi="Arial" w:cs="Arial"/>
          <w:b/>
          <w:bCs/>
        </w:rPr>
        <w:t>Rached Tamboura</w:t>
      </w:r>
      <w:r w:rsidR="00261799">
        <w:rPr>
          <w:rFonts w:ascii="Arial" w:hAnsi="Arial" w:cs="Arial"/>
          <w:b/>
          <w:bCs/>
        </w:rPr>
        <w:t>,</w:t>
      </w:r>
      <w:r w:rsidRPr="009B03EC">
        <w:rPr>
          <w:rFonts w:ascii="Arial" w:hAnsi="Arial" w:cs="Arial"/>
        </w:rPr>
        <w:t xml:space="preserve"> solely for peacefully voicing his critical opinion through art. </w:t>
      </w:r>
    </w:p>
    <w:p w14:paraId="104B5478" w14:textId="77777777" w:rsidR="009B03EC" w:rsidRPr="009B03EC" w:rsidRDefault="009B03EC" w:rsidP="00261799">
      <w:pPr>
        <w:spacing w:after="0" w:line="240" w:lineRule="auto"/>
        <w:rPr>
          <w:rFonts w:ascii="Arial" w:hAnsi="Arial" w:cs="Arial"/>
          <w:sz w:val="18"/>
          <w:szCs w:val="18"/>
        </w:rPr>
      </w:pPr>
    </w:p>
    <w:p w14:paraId="73870314" w14:textId="6770E082" w:rsidR="009B03EC" w:rsidRDefault="009B03EC" w:rsidP="00261799">
      <w:pPr>
        <w:spacing w:after="0" w:line="240" w:lineRule="auto"/>
        <w:rPr>
          <w:rFonts w:ascii="Arial" w:hAnsi="Arial" w:cs="Arial"/>
        </w:rPr>
      </w:pPr>
      <w:r w:rsidRPr="009B03EC">
        <w:rPr>
          <w:rFonts w:ascii="Arial" w:hAnsi="Arial" w:cs="Arial"/>
        </w:rPr>
        <w:t xml:space="preserve">On July </w:t>
      </w:r>
      <w:r w:rsidR="006C37A6" w:rsidRPr="009B03EC">
        <w:rPr>
          <w:rFonts w:ascii="Arial" w:hAnsi="Arial" w:cs="Arial"/>
        </w:rPr>
        <w:t>18</w:t>
      </w:r>
      <w:r w:rsidR="006C37A6">
        <w:rPr>
          <w:rFonts w:ascii="Arial" w:hAnsi="Arial" w:cs="Arial"/>
        </w:rPr>
        <w:t xml:space="preserve">, </w:t>
      </w:r>
      <w:r w:rsidRPr="009B03EC">
        <w:rPr>
          <w:rFonts w:ascii="Arial" w:hAnsi="Arial" w:cs="Arial"/>
        </w:rPr>
        <w:t>2023</w:t>
      </w:r>
      <w:r w:rsidR="006C37A6">
        <w:rPr>
          <w:rFonts w:ascii="Arial" w:hAnsi="Arial" w:cs="Arial"/>
        </w:rPr>
        <w:t>,</w:t>
      </w:r>
      <w:r w:rsidRPr="009B03EC">
        <w:rPr>
          <w:rFonts w:ascii="Arial" w:hAnsi="Arial" w:cs="Arial"/>
        </w:rPr>
        <w:t xml:space="preserve"> security forces arrested Rached Tamboura after he painted a series of graffiti drawings of President Kais Saied on the wall of the local authorities building. </w:t>
      </w:r>
    </w:p>
    <w:p w14:paraId="6C184CC2" w14:textId="77777777" w:rsidR="009B03EC" w:rsidRPr="009B03EC" w:rsidRDefault="009B03EC" w:rsidP="00261799">
      <w:pPr>
        <w:spacing w:after="0" w:line="240" w:lineRule="auto"/>
        <w:rPr>
          <w:rFonts w:ascii="Arial" w:hAnsi="Arial" w:cs="Arial"/>
          <w:sz w:val="18"/>
          <w:szCs w:val="18"/>
        </w:rPr>
      </w:pPr>
    </w:p>
    <w:p w14:paraId="39C88521" w14:textId="3D8FEA3D" w:rsidR="009B03EC" w:rsidRDefault="009B03EC" w:rsidP="00261799">
      <w:pPr>
        <w:spacing w:after="0" w:line="240" w:lineRule="auto"/>
        <w:rPr>
          <w:rFonts w:ascii="Arial" w:hAnsi="Arial" w:cs="Arial"/>
        </w:rPr>
      </w:pPr>
      <w:r w:rsidRPr="009B03EC">
        <w:rPr>
          <w:rFonts w:ascii="Arial" w:hAnsi="Arial" w:cs="Arial"/>
        </w:rPr>
        <w:t>People have the right to express their dissent and should not be arbitrarily detained for exercising their rights.</w:t>
      </w:r>
      <w:r w:rsidR="00AE0580">
        <w:rPr>
          <w:rFonts w:ascii="Arial" w:hAnsi="Arial" w:cs="Arial"/>
        </w:rPr>
        <w:t xml:space="preserve"> </w:t>
      </w:r>
      <w:r w:rsidRPr="009B03EC">
        <w:rPr>
          <w:rFonts w:ascii="Arial" w:hAnsi="Arial" w:cs="Arial"/>
        </w:rPr>
        <w:t>I therefore urge you to immediately release Rached Tamboura and to quash his conviction and sentence as it is based solely on the peaceful exercise of his right to freedom of expression and activism. Pending his release, ensure that he has access to adequate healthcare, in compliance with international standards and medical ethics</w:t>
      </w:r>
      <w:r w:rsidR="00C32A41">
        <w:rPr>
          <w:rFonts w:ascii="Arial" w:hAnsi="Arial" w:cs="Arial"/>
        </w:rPr>
        <w:t xml:space="preserve">. </w:t>
      </w:r>
      <w:r w:rsidRPr="009B03EC">
        <w:rPr>
          <w:rFonts w:ascii="Arial" w:hAnsi="Arial" w:cs="Arial"/>
        </w:rPr>
        <w:t xml:space="preserve">Moreover, I call on you to cease your targeted arrests of critics for the peaceful exercise of their right to freedom of expression.  </w:t>
      </w:r>
    </w:p>
    <w:p w14:paraId="3586E3CC" w14:textId="77777777" w:rsidR="009B03EC" w:rsidRPr="009B03EC" w:rsidRDefault="009B03EC" w:rsidP="00261799">
      <w:pPr>
        <w:spacing w:after="0" w:line="240" w:lineRule="auto"/>
        <w:rPr>
          <w:rFonts w:ascii="Arial" w:hAnsi="Arial" w:cs="Arial"/>
          <w:sz w:val="18"/>
          <w:szCs w:val="18"/>
        </w:rPr>
      </w:pPr>
    </w:p>
    <w:p w14:paraId="626737D5" w14:textId="77777777" w:rsidR="009B03EC" w:rsidRDefault="009B03EC" w:rsidP="00261799">
      <w:pPr>
        <w:spacing w:after="0" w:line="240" w:lineRule="auto"/>
        <w:rPr>
          <w:rFonts w:ascii="Arial" w:hAnsi="Arial" w:cs="Arial"/>
        </w:rPr>
      </w:pPr>
      <w:r w:rsidRPr="009B03EC">
        <w:rPr>
          <w:rFonts w:ascii="Arial" w:hAnsi="Arial" w:cs="Arial"/>
        </w:rPr>
        <w:t xml:space="preserve">Yours sincerely, </w:t>
      </w:r>
    </w:p>
    <w:p w14:paraId="60E5F982" w14:textId="77777777" w:rsidR="009B03EC" w:rsidRDefault="009B03EC" w:rsidP="00261799">
      <w:pPr>
        <w:spacing w:after="0" w:line="240" w:lineRule="auto"/>
        <w:rPr>
          <w:rFonts w:ascii="Arial" w:hAnsi="Arial" w:cs="Arial"/>
        </w:rPr>
      </w:pPr>
    </w:p>
    <w:p w14:paraId="745FC5D0" w14:textId="77777777" w:rsidR="00354EE2" w:rsidRDefault="00354EE2">
      <w:pPr>
        <w:rPr>
          <w:rFonts w:ascii="Arial" w:hAnsi="Arial" w:cs="Arial"/>
          <w:b/>
          <w:bCs/>
          <w:highlight w:val="lightGray"/>
        </w:rPr>
      </w:pPr>
      <w:r>
        <w:rPr>
          <w:rFonts w:ascii="Arial" w:hAnsi="Arial" w:cs="Arial"/>
          <w:b/>
          <w:bCs/>
          <w:highlight w:val="lightGray"/>
        </w:rPr>
        <w:br w:type="page"/>
      </w:r>
    </w:p>
    <w:p w14:paraId="677B5837" w14:textId="7061D61B" w:rsidR="009B03EC" w:rsidRPr="009B03EC" w:rsidRDefault="009B03EC" w:rsidP="00261799">
      <w:pPr>
        <w:spacing w:after="0" w:line="240" w:lineRule="auto"/>
        <w:rPr>
          <w:rFonts w:ascii="Arial" w:hAnsi="Arial" w:cs="Arial"/>
          <w:b/>
          <w:bCs/>
        </w:rPr>
      </w:pPr>
      <w:r w:rsidRPr="009B03EC">
        <w:rPr>
          <w:rFonts w:ascii="Arial" w:hAnsi="Arial" w:cs="Arial"/>
          <w:b/>
          <w:bCs/>
          <w:highlight w:val="lightGray"/>
        </w:rPr>
        <w:lastRenderedPageBreak/>
        <w:t>ADDITIONAL INFORMATION</w:t>
      </w:r>
      <w:r w:rsidRPr="009B03EC">
        <w:rPr>
          <w:rFonts w:ascii="Arial" w:hAnsi="Arial" w:cs="Arial"/>
          <w:b/>
          <w:bCs/>
        </w:rPr>
        <w:t xml:space="preserve"> </w:t>
      </w:r>
    </w:p>
    <w:p w14:paraId="33DEEF28" w14:textId="28F482AF" w:rsidR="009B03EC" w:rsidRDefault="009B03EC" w:rsidP="00261799">
      <w:pPr>
        <w:spacing w:after="0" w:line="240" w:lineRule="auto"/>
        <w:rPr>
          <w:rFonts w:ascii="Arial" w:hAnsi="Arial" w:cs="Arial"/>
        </w:rPr>
      </w:pPr>
      <w:r w:rsidRPr="00304835">
        <w:rPr>
          <w:rFonts w:ascii="Arial" w:hAnsi="Arial" w:cs="Arial"/>
          <w:b/>
          <w:bCs/>
        </w:rPr>
        <w:t>Rached Tamboura</w:t>
      </w:r>
      <w:r w:rsidRPr="009B03EC">
        <w:rPr>
          <w:rFonts w:ascii="Arial" w:hAnsi="Arial" w:cs="Arial"/>
        </w:rPr>
        <w:t xml:space="preserve"> (28) is an artist and student in Tunisia’s Arabic Calligraphy University in Tunis.</w:t>
      </w:r>
      <w:r w:rsidR="00304835">
        <w:rPr>
          <w:rFonts w:ascii="Arial" w:hAnsi="Arial" w:cs="Arial"/>
        </w:rPr>
        <w:t xml:space="preserve"> </w:t>
      </w:r>
      <w:r w:rsidRPr="009B03EC">
        <w:rPr>
          <w:rFonts w:ascii="Arial" w:hAnsi="Arial" w:cs="Arial"/>
        </w:rPr>
        <w:t xml:space="preserve">The police arrested him on the night between July </w:t>
      </w:r>
      <w:r w:rsidR="00304835" w:rsidRPr="009B03EC">
        <w:rPr>
          <w:rFonts w:ascii="Arial" w:hAnsi="Arial" w:cs="Arial"/>
        </w:rPr>
        <w:t>17 and 18</w:t>
      </w:r>
      <w:r w:rsidR="00304835">
        <w:rPr>
          <w:rFonts w:ascii="Arial" w:hAnsi="Arial" w:cs="Arial"/>
        </w:rPr>
        <w:t xml:space="preserve">, </w:t>
      </w:r>
      <w:r w:rsidRPr="009B03EC">
        <w:rPr>
          <w:rFonts w:ascii="Arial" w:hAnsi="Arial" w:cs="Arial"/>
        </w:rPr>
        <w:t xml:space="preserve">2023 after being alerted by the delegation representative in Monastir and detained him for 2 days pending investigation for a series of graffiti drawings that he painted criticizing President Kais Saied after racist remarks he made targeting </w:t>
      </w:r>
      <w:r w:rsidR="00304835" w:rsidRPr="009B03EC">
        <w:rPr>
          <w:rFonts w:ascii="Arial" w:hAnsi="Arial" w:cs="Arial"/>
        </w:rPr>
        <w:t>sub Saharan</w:t>
      </w:r>
      <w:r w:rsidRPr="009B03EC">
        <w:rPr>
          <w:rFonts w:ascii="Arial" w:hAnsi="Arial" w:cs="Arial"/>
        </w:rPr>
        <w:t xml:space="preserve"> migrants in February 2023 which </w:t>
      </w:r>
      <w:hyperlink r:id="rId15" w:history="1">
        <w:r w:rsidRPr="009B03EC">
          <w:rPr>
            <w:rStyle w:val="Hyperlink"/>
            <w:rFonts w:ascii="Arial" w:hAnsi="Arial" w:cs="Arial"/>
          </w:rPr>
          <w:t>sparked a wave of hatred and racism</w:t>
        </w:r>
      </w:hyperlink>
      <w:r w:rsidRPr="009B03EC">
        <w:rPr>
          <w:rFonts w:ascii="Arial" w:hAnsi="Arial" w:cs="Arial"/>
        </w:rPr>
        <w:t xml:space="preserve"> leading to mass expulsions and attacks against black migrants and Tunisians. </w:t>
      </w:r>
    </w:p>
    <w:p w14:paraId="5DA896E2" w14:textId="77777777" w:rsidR="009B03EC" w:rsidRPr="009B03EC" w:rsidRDefault="009B03EC" w:rsidP="00261799">
      <w:pPr>
        <w:spacing w:after="0" w:line="240" w:lineRule="auto"/>
        <w:rPr>
          <w:rFonts w:ascii="Arial" w:hAnsi="Arial" w:cs="Arial"/>
          <w:sz w:val="18"/>
          <w:szCs w:val="18"/>
        </w:rPr>
      </w:pPr>
    </w:p>
    <w:p w14:paraId="1B078269" w14:textId="39C2B32E" w:rsidR="009B03EC" w:rsidRDefault="009B03EC" w:rsidP="00261799">
      <w:pPr>
        <w:spacing w:after="0" w:line="240" w:lineRule="auto"/>
        <w:rPr>
          <w:rFonts w:ascii="Arial" w:hAnsi="Arial" w:cs="Arial"/>
        </w:rPr>
      </w:pPr>
      <w:r w:rsidRPr="009B03EC">
        <w:rPr>
          <w:rFonts w:ascii="Arial" w:hAnsi="Arial" w:cs="Arial"/>
        </w:rPr>
        <w:t>According to his lawyer, upon arresting him, the police interrogated Rached Tamboura without legal representation. Around 4 am on July</w:t>
      </w:r>
      <w:r w:rsidR="00304835">
        <w:rPr>
          <w:rFonts w:ascii="Arial" w:hAnsi="Arial" w:cs="Arial"/>
        </w:rPr>
        <w:t xml:space="preserve"> </w:t>
      </w:r>
      <w:r w:rsidR="00304835" w:rsidRPr="009B03EC">
        <w:rPr>
          <w:rFonts w:ascii="Arial" w:hAnsi="Arial" w:cs="Arial"/>
        </w:rPr>
        <w:t>18</w:t>
      </w:r>
      <w:r w:rsidRPr="009B03EC">
        <w:rPr>
          <w:rFonts w:ascii="Arial" w:hAnsi="Arial" w:cs="Arial"/>
        </w:rPr>
        <w:t xml:space="preserve">, the prosecution ordered that Rached Tamboura stays in police custody for 48 hours. Rached Tamboura appeared before an investigative judge in the Monastir court of first instance on July </w:t>
      </w:r>
      <w:r w:rsidR="00304835" w:rsidRPr="009B03EC">
        <w:rPr>
          <w:rFonts w:ascii="Arial" w:hAnsi="Arial" w:cs="Arial"/>
        </w:rPr>
        <w:t>20</w:t>
      </w:r>
      <w:r w:rsidR="00304835">
        <w:rPr>
          <w:rFonts w:ascii="Arial" w:hAnsi="Arial" w:cs="Arial"/>
        </w:rPr>
        <w:t xml:space="preserve">, </w:t>
      </w:r>
      <w:r w:rsidR="00304835" w:rsidRPr="009B03EC">
        <w:rPr>
          <w:rFonts w:ascii="Arial" w:hAnsi="Arial" w:cs="Arial"/>
        </w:rPr>
        <w:t>2023,</w:t>
      </w:r>
      <w:r w:rsidRPr="009B03EC">
        <w:rPr>
          <w:rFonts w:ascii="Arial" w:hAnsi="Arial" w:cs="Arial"/>
        </w:rPr>
        <w:t xml:space="preserve"> and was interrogated in relation to charges stemming from article 67 of the penal code and decree law 54. The judge issued a pre-trial detention order against Rached Tamboura. On July </w:t>
      </w:r>
      <w:r w:rsidR="00304835" w:rsidRPr="009B03EC">
        <w:rPr>
          <w:rFonts w:ascii="Arial" w:hAnsi="Arial" w:cs="Arial"/>
        </w:rPr>
        <w:t>26</w:t>
      </w:r>
      <w:r w:rsidR="00304835">
        <w:rPr>
          <w:rFonts w:ascii="Arial" w:hAnsi="Arial" w:cs="Arial"/>
        </w:rPr>
        <w:t xml:space="preserve">, </w:t>
      </w:r>
      <w:r w:rsidRPr="009B03EC">
        <w:rPr>
          <w:rFonts w:ascii="Arial" w:hAnsi="Arial" w:cs="Arial"/>
        </w:rPr>
        <w:t xml:space="preserve">2023, the investigative judge concluded the investigation and referred Rached Tamboura to trial for “committing an offensive act against the president” and “producing and promoting false news with the aim of infringing on the rights of others, harming public security or national </w:t>
      </w:r>
      <w:r w:rsidR="00304835" w:rsidRPr="009B03EC">
        <w:rPr>
          <w:rFonts w:ascii="Arial" w:hAnsi="Arial" w:cs="Arial"/>
        </w:rPr>
        <w:t>defense</w:t>
      </w:r>
      <w:r w:rsidRPr="009B03EC">
        <w:rPr>
          <w:rFonts w:ascii="Arial" w:hAnsi="Arial" w:cs="Arial"/>
        </w:rPr>
        <w:t xml:space="preserve">, or spreading terror among the population” under article 67 of the penal code and article 24 of Decree law 54 respectively. On December </w:t>
      </w:r>
      <w:r w:rsidR="00304835">
        <w:rPr>
          <w:rFonts w:ascii="Arial" w:hAnsi="Arial" w:cs="Arial"/>
        </w:rPr>
        <w:t xml:space="preserve">4, </w:t>
      </w:r>
      <w:r w:rsidRPr="009B03EC">
        <w:rPr>
          <w:rFonts w:ascii="Arial" w:hAnsi="Arial" w:cs="Arial"/>
        </w:rPr>
        <w:t xml:space="preserve">2023, the Monastir court of first instance convicted Rached Tamboura on both </w:t>
      </w:r>
      <w:r w:rsidR="00304835" w:rsidRPr="009B03EC">
        <w:rPr>
          <w:rFonts w:ascii="Arial" w:hAnsi="Arial" w:cs="Arial"/>
        </w:rPr>
        <w:t>counts,</w:t>
      </w:r>
      <w:r w:rsidRPr="009B03EC">
        <w:rPr>
          <w:rFonts w:ascii="Arial" w:hAnsi="Arial" w:cs="Arial"/>
        </w:rPr>
        <w:t xml:space="preserve"> sentencing him to two years in prison. On January </w:t>
      </w:r>
      <w:r w:rsidR="00304835" w:rsidRPr="009B03EC">
        <w:rPr>
          <w:rFonts w:ascii="Arial" w:hAnsi="Arial" w:cs="Arial"/>
        </w:rPr>
        <w:t>31</w:t>
      </w:r>
      <w:r w:rsidR="00304835">
        <w:rPr>
          <w:rFonts w:ascii="Arial" w:hAnsi="Arial" w:cs="Arial"/>
        </w:rPr>
        <w:t xml:space="preserve">, </w:t>
      </w:r>
      <w:r w:rsidRPr="009B03EC">
        <w:rPr>
          <w:rFonts w:ascii="Arial" w:hAnsi="Arial" w:cs="Arial"/>
        </w:rPr>
        <w:t xml:space="preserve">2024, the Court of Appeals confirmed the initial sentence. </w:t>
      </w:r>
    </w:p>
    <w:p w14:paraId="6F872249" w14:textId="77777777" w:rsidR="009B03EC" w:rsidRPr="009B03EC" w:rsidRDefault="009B03EC" w:rsidP="00261799">
      <w:pPr>
        <w:spacing w:after="0" w:line="240" w:lineRule="auto"/>
        <w:rPr>
          <w:rFonts w:ascii="Arial" w:hAnsi="Arial" w:cs="Arial"/>
          <w:sz w:val="18"/>
          <w:szCs w:val="18"/>
        </w:rPr>
      </w:pPr>
    </w:p>
    <w:p w14:paraId="70F0C122" w14:textId="61B7AC6A" w:rsidR="009B03EC" w:rsidRDefault="009B03EC" w:rsidP="00261799">
      <w:pPr>
        <w:spacing w:after="0" w:line="240" w:lineRule="auto"/>
        <w:rPr>
          <w:rFonts w:ascii="Arial" w:hAnsi="Arial" w:cs="Arial"/>
        </w:rPr>
      </w:pPr>
      <w:r w:rsidRPr="009B03EC">
        <w:rPr>
          <w:rFonts w:ascii="Arial" w:hAnsi="Arial" w:cs="Arial"/>
        </w:rPr>
        <w:t>Since President Saied’s power grab on July</w:t>
      </w:r>
      <w:r w:rsidR="00304835">
        <w:rPr>
          <w:rFonts w:ascii="Arial" w:hAnsi="Arial" w:cs="Arial"/>
        </w:rPr>
        <w:t xml:space="preserve"> </w:t>
      </w:r>
      <w:r w:rsidR="00304835" w:rsidRPr="009B03EC">
        <w:rPr>
          <w:rFonts w:ascii="Arial" w:hAnsi="Arial" w:cs="Arial"/>
        </w:rPr>
        <w:t>25</w:t>
      </w:r>
      <w:r w:rsidR="00304835">
        <w:rPr>
          <w:rFonts w:ascii="Arial" w:hAnsi="Arial" w:cs="Arial"/>
        </w:rPr>
        <w:t>,</w:t>
      </w:r>
      <w:r w:rsidRPr="009B03EC">
        <w:rPr>
          <w:rFonts w:ascii="Arial" w:hAnsi="Arial" w:cs="Arial"/>
        </w:rPr>
        <w:t xml:space="preserve"> 2021, he claimed emergency powers that he said were granted to him by Tunisia’s 2014 Constitution. Since February 2023, </w:t>
      </w:r>
      <w:hyperlink r:id="rId16" w:history="1">
        <w:r w:rsidRPr="009B03EC">
          <w:rPr>
            <w:rStyle w:val="Hyperlink"/>
            <w:rFonts w:ascii="Arial" w:hAnsi="Arial" w:cs="Arial"/>
          </w:rPr>
          <w:t>the human rights situation in Tunisia has been rapidly deteriorating</w:t>
        </w:r>
      </w:hyperlink>
      <w:r w:rsidRPr="009B03EC">
        <w:rPr>
          <w:rFonts w:ascii="Arial" w:hAnsi="Arial" w:cs="Arial"/>
        </w:rPr>
        <w:t xml:space="preserve"> as several opposition figures, dissidents, perceived enemies of the president and critics of the government have been targeted and harassed. The crackdown on opposition and critics threatens human rights including the rights to freedom of expression, association and peaceful assembly in Tunisia, rights protected under Articles 19, 21 and 22 of the International Covenant on Civil and Political Rights and Articles 9, 10 and 11 of the African Charter on Human and Peoples’ Rights to which Tunisia is a state party. </w:t>
      </w:r>
    </w:p>
    <w:p w14:paraId="06DB479A" w14:textId="77777777" w:rsidR="009B03EC" w:rsidRPr="009B03EC" w:rsidRDefault="009B03EC" w:rsidP="00261799">
      <w:pPr>
        <w:spacing w:after="0" w:line="240" w:lineRule="auto"/>
        <w:rPr>
          <w:rFonts w:ascii="Arial" w:hAnsi="Arial" w:cs="Arial"/>
          <w:sz w:val="18"/>
          <w:szCs w:val="18"/>
        </w:rPr>
      </w:pPr>
    </w:p>
    <w:p w14:paraId="03E5FA4D" w14:textId="77777777" w:rsidR="009B03EC" w:rsidRDefault="009B03EC" w:rsidP="00261799">
      <w:pPr>
        <w:spacing w:after="0" w:line="240" w:lineRule="auto"/>
        <w:rPr>
          <w:rFonts w:ascii="Arial" w:hAnsi="Arial" w:cs="Arial"/>
        </w:rPr>
      </w:pPr>
      <w:r w:rsidRPr="009B03EC">
        <w:rPr>
          <w:rFonts w:ascii="Arial" w:hAnsi="Arial" w:cs="Arial"/>
        </w:rPr>
        <w:t xml:space="preserve">Following President Saied’s discriminatory remarks in February 2023, hundreds of migrants and refugees were assaulted, evicted, or arbitrarily arrested in total impunity. Since July, security forces rounded up and conducted mass arbitrary expulsions of several thousands of migrants, asylum seekers and refugees, including children, to Libya and Algeria. At least 28 people died in the desert region along the Libyan border between July and August.  </w:t>
      </w:r>
    </w:p>
    <w:p w14:paraId="69CD2F94" w14:textId="77777777" w:rsidR="009B03EC" w:rsidRPr="009B03EC" w:rsidRDefault="009B03EC" w:rsidP="00261799">
      <w:pPr>
        <w:spacing w:after="0" w:line="240" w:lineRule="auto"/>
        <w:rPr>
          <w:rFonts w:ascii="Arial" w:hAnsi="Arial" w:cs="Arial"/>
          <w:sz w:val="18"/>
          <w:szCs w:val="18"/>
        </w:rPr>
      </w:pPr>
    </w:p>
    <w:p w14:paraId="4BE7B91F" w14:textId="445ED64C" w:rsidR="009B03EC" w:rsidRDefault="009B03EC" w:rsidP="00261799">
      <w:pPr>
        <w:spacing w:after="0" w:line="240" w:lineRule="auto"/>
        <w:rPr>
          <w:rFonts w:ascii="Arial" w:hAnsi="Arial" w:cs="Arial"/>
        </w:rPr>
      </w:pPr>
      <w:r w:rsidRPr="009B03EC">
        <w:rPr>
          <w:rFonts w:ascii="Arial" w:hAnsi="Arial" w:cs="Arial"/>
          <w:b/>
          <w:bCs/>
        </w:rPr>
        <w:t>PREFERRED LANGUAGE TO ADDRESS TARGET</w:t>
      </w:r>
      <w:r w:rsidRPr="009B03EC">
        <w:rPr>
          <w:rFonts w:ascii="Arial" w:hAnsi="Arial" w:cs="Arial"/>
        </w:rPr>
        <w:t>: Arabic, French</w:t>
      </w:r>
      <w:r>
        <w:rPr>
          <w:rFonts w:ascii="Arial" w:hAnsi="Arial" w:cs="Arial"/>
        </w:rPr>
        <w:t>,</w:t>
      </w:r>
      <w:r w:rsidRPr="009B03EC">
        <w:rPr>
          <w:rFonts w:ascii="Arial" w:hAnsi="Arial" w:cs="Arial"/>
        </w:rPr>
        <w:t xml:space="preserve"> English</w:t>
      </w:r>
      <w:r>
        <w:rPr>
          <w:rFonts w:ascii="Arial" w:hAnsi="Arial" w:cs="Arial"/>
        </w:rPr>
        <w:t>, or</w:t>
      </w:r>
      <w:r w:rsidRPr="009B03EC">
        <w:rPr>
          <w:rFonts w:ascii="Arial" w:hAnsi="Arial" w:cs="Arial"/>
        </w:rPr>
        <w:t xml:space="preserve"> your own language. </w:t>
      </w:r>
    </w:p>
    <w:p w14:paraId="3EF30249" w14:textId="77777777" w:rsidR="009B03EC" w:rsidRPr="009B03EC" w:rsidRDefault="009B03EC" w:rsidP="00261799">
      <w:pPr>
        <w:spacing w:after="0" w:line="240" w:lineRule="auto"/>
        <w:rPr>
          <w:rFonts w:ascii="Arial" w:hAnsi="Arial" w:cs="Arial"/>
          <w:sz w:val="18"/>
          <w:szCs w:val="18"/>
        </w:rPr>
      </w:pPr>
    </w:p>
    <w:p w14:paraId="5018370A" w14:textId="1844DFD2" w:rsidR="009B03EC" w:rsidRDefault="009B03EC" w:rsidP="00261799">
      <w:pPr>
        <w:spacing w:after="0" w:line="240" w:lineRule="auto"/>
        <w:rPr>
          <w:rFonts w:ascii="Arial" w:hAnsi="Arial" w:cs="Arial"/>
        </w:rPr>
      </w:pPr>
      <w:r w:rsidRPr="009B03EC">
        <w:rPr>
          <w:rFonts w:ascii="Arial" w:hAnsi="Arial" w:cs="Arial"/>
          <w:b/>
          <w:bCs/>
        </w:rPr>
        <w:t>PLEASE TAKE ACTION AS SOON AS POSSIBLE UNTIL</w:t>
      </w:r>
      <w:r w:rsidRPr="009B03EC">
        <w:rPr>
          <w:rFonts w:ascii="Arial" w:hAnsi="Arial" w:cs="Arial"/>
        </w:rPr>
        <w:t>: May</w:t>
      </w:r>
      <w:r>
        <w:rPr>
          <w:rFonts w:ascii="Arial" w:hAnsi="Arial" w:cs="Arial"/>
        </w:rPr>
        <w:t xml:space="preserve"> </w:t>
      </w:r>
      <w:r w:rsidRPr="009B03EC">
        <w:rPr>
          <w:rFonts w:ascii="Arial" w:hAnsi="Arial" w:cs="Arial"/>
        </w:rPr>
        <w:t>23</w:t>
      </w:r>
      <w:r>
        <w:rPr>
          <w:rFonts w:ascii="Arial" w:hAnsi="Arial" w:cs="Arial"/>
        </w:rPr>
        <w:t>,</w:t>
      </w:r>
      <w:r w:rsidRPr="009B03EC">
        <w:rPr>
          <w:rFonts w:ascii="Arial" w:hAnsi="Arial" w:cs="Arial"/>
        </w:rPr>
        <w:t xml:space="preserve"> 2024</w:t>
      </w:r>
    </w:p>
    <w:p w14:paraId="5D34F71C" w14:textId="77777777" w:rsidR="009B03EC" w:rsidRPr="009B03EC" w:rsidRDefault="009B03EC" w:rsidP="00261799">
      <w:pPr>
        <w:spacing w:after="0" w:line="240" w:lineRule="auto"/>
        <w:rPr>
          <w:rFonts w:ascii="Arial" w:hAnsi="Arial" w:cs="Arial"/>
          <w:sz w:val="18"/>
          <w:szCs w:val="18"/>
        </w:rPr>
      </w:pPr>
    </w:p>
    <w:p w14:paraId="1707CB5F" w14:textId="4C0454C5" w:rsidR="009B03EC" w:rsidRPr="009B03EC" w:rsidRDefault="009B03EC" w:rsidP="00261799">
      <w:pPr>
        <w:spacing w:after="0" w:line="240" w:lineRule="auto"/>
        <w:rPr>
          <w:rFonts w:ascii="Arial" w:hAnsi="Arial" w:cs="Arial"/>
        </w:rPr>
      </w:pPr>
      <w:r w:rsidRPr="009B03EC">
        <w:rPr>
          <w:rFonts w:ascii="Arial" w:hAnsi="Arial" w:cs="Arial"/>
          <w:b/>
          <w:bCs/>
        </w:rPr>
        <w:t>NAME AND PRONOUN</w:t>
      </w:r>
      <w:r w:rsidRPr="009B03EC">
        <w:rPr>
          <w:rFonts w:ascii="Arial" w:hAnsi="Arial" w:cs="Arial"/>
        </w:rPr>
        <w:t>: Rached Tamboura (He/him).</w:t>
      </w:r>
    </w:p>
    <w:sectPr w:rsidR="009B03EC" w:rsidRPr="009B03EC" w:rsidSect="002B4C61">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DF68" w14:textId="77777777" w:rsidR="002B4C61" w:rsidRDefault="002B4C61" w:rsidP="009B03EC">
      <w:pPr>
        <w:spacing w:after="0" w:line="240" w:lineRule="auto"/>
      </w:pPr>
      <w:r>
        <w:separator/>
      </w:r>
    </w:p>
  </w:endnote>
  <w:endnote w:type="continuationSeparator" w:id="0">
    <w:p w14:paraId="587FBFB6" w14:textId="77777777" w:rsidR="002B4C61" w:rsidRDefault="002B4C61" w:rsidP="009B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A7C9" w14:textId="739F4D85" w:rsidR="00A8407A" w:rsidRPr="00234918" w:rsidRDefault="00A8407A" w:rsidP="00A8407A">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5530268E" w14:textId="416DD1A4" w:rsidR="00A8407A" w:rsidRPr="00A8407A" w:rsidRDefault="00A8407A" w:rsidP="00A8407A">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AA25F2C" w14:textId="77777777" w:rsidR="00A8407A" w:rsidRDefault="00A8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CD7" w14:textId="68D82706" w:rsidR="00A8407A" w:rsidRDefault="00A8407A" w:rsidP="00A8407A">
    <w:pPr>
      <w:pStyle w:val="Footer"/>
      <w:jc w:val="right"/>
    </w:pPr>
    <w:r>
      <w:rPr>
        <w:noProof/>
      </w:rPr>
      <w:drawing>
        <wp:inline distT="0" distB="0" distL="0" distR="0" wp14:anchorId="475E0398" wp14:editId="7CBCC61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8E7E" w14:textId="77777777" w:rsidR="002B4C61" w:rsidRDefault="002B4C61" w:rsidP="009B03EC">
      <w:pPr>
        <w:spacing w:after="0" w:line="240" w:lineRule="auto"/>
      </w:pPr>
      <w:r>
        <w:separator/>
      </w:r>
    </w:p>
  </w:footnote>
  <w:footnote w:type="continuationSeparator" w:id="0">
    <w:p w14:paraId="1BD3F04C" w14:textId="77777777" w:rsidR="002B4C61" w:rsidRDefault="002B4C61" w:rsidP="009B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5DBE" w14:textId="0E71973D" w:rsidR="009B03EC" w:rsidRPr="009B03EC" w:rsidRDefault="009B03EC" w:rsidP="009B03EC">
    <w:pPr>
      <w:rPr>
        <w:sz w:val="20"/>
        <w:szCs w:val="20"/>
      </w:rPr>
    </w:pPr>
    <w:r w:rsidRPr="009B03EC">
      <w:rPr>
        <w:rFonts w:ascii="Arial" w:hAnsi="Arial" w:cs="Arial"/>
        <w:sz w:val="20"/>
        <w:szCs w:val="20"/>
      </w:rPr>
      <w:t xml:space="preserve">First UA: 27/24 Index: MDE 30/7893/2024 </w:t>
    </w:r>
    <w:proofErr w:type="gramStart"/>
    <w:r w:rsidRPr="009B03EC">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B03EC">
      <w:rPr>
        <w:rFonts w:ascii="Arial" w:hAnsi="Arial" w:cs="Arial"/>
        <w:sz w:val="20"/>
        <w:szCs w:val="20"/>
      </w:rPr>
      <w:t xml:space="preserve">Date: 28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B814" w14:textId="0E4639FA" w:rsidR="00A8407A" w:rsidRPr="00A8407A" w:rsidRDefault="00A8407A" w:rsidP="00A8407A">
    <w:pPr>
      <w:rPr>
        <w:sz w:val="20"/>
        <w:szCs w:val="20"/>
      </w:rPr>
    </w:pPr>
    <w:r w:rsidRPr="009B03EC">
      <w:rPr>
        <w:rFonts w:ascii="Arial" w:hAnsi="Arial" w:cs="Arial"/>
        <w:sz w:val="20"/>
        <w:szCs w:val="20"/>
      </w:rPr>
      <w:t xml:space="preserve">First UA: 27/24 Index: MDE 30/7893/2024 </w:t>
    </w:r>
    <w:proofErr w:type="gramStart"/>
    <w:r w:rsidRPr="009B03EC">
      <w:rPr>
        <w:rFonts w:ascii="Arial" w:hAnsi="Arial" w:cs="Arial"/>
        <w:sz w:val="20"/>
        <w:szCs w:val="20"/>
      </w:rPr>
      <w:t xml:space="preserve">Tunisia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B03EC">
      <w:rPr>
        <w:rFonts w:ascii="Arial" w:hAnsi="Arial" w:cs="Arial"/>
        <w:sz w:val="20"/>
        <w:szCs w:val="20"/>
      </w:rPr>
      <w:t xml:space="preserve">Date: 28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EC"/>
    <w:rsid w:val="001236FC"/>
    <w:rsid w:val="00261799"/>
    <w:rsid w:val="002B4C61"/>
    <w:rsid w:val="00304835"/>
    <w:rsid w:val="00354EE2"/>
    <w:rsid w:val="006C37A6"/>
    <w:rsid w:val="0083419F"/>
    <w:rsid w:val="009B03EC"/>
    <w:rsid w:val="009F5456"/>
    <w:rsid w:val="00A8407A"/>
    <w:rsid w:val="00A96D54"/>
    <w:rsid w:val="00AE0580"/>
    <w:rsid w:val="00C32A41"/>
    <w:rsid w:val="00C77AA9"/>
    <w:rsid w:val="00DD6F93"/>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3EFFF"/>
  <w15:chartTrackingRefBased/>
  <w15:docId w15:val="{EB242072-5B4F-4DBA-92DF-F54EB367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3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03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03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03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03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03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03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03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03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3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03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03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03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03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03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03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03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03EC"/>
    <w:rPr>
      <w:rFonts w:eastAsiaTheme="majorEastAsia" w:cstheme="majorBidi"/>
      <w:color w:val="272727" w:themeColor="text1" w:themeTint="D8"/>
    </w:rPr>
  </w:style>
  <w:style w:type="paragraph" w:styleId="Title">
    <w:name w:val="Title"/>
    <w:basedOn w:val="Normal"/>
    <w:next w:val="Normal"/>
    <w:link w:val="TitleChar"/>
    <w:uiPriority w:val="10"/>
    <w:qFormat/>
    <w:rsid w:val="009B03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3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03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03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03EC"/>
    <w:pPr>
      <w:spacing w:before="160"/>
      <w:jc w:val="center"/>
    </w:pPr>
    <w:rPr>
      <w:i/>
      <w:iCs/>
      <w:color w:val="404040" w:themeColor="text1" w:themeTint="BF"/>
    </w:rPr>
  </w:style>
  <w:style w:type="character" w:customStyle="1" w:styleId="QuoteChar">
    <w:name w:val="Quote Char"/>
    <w:basedOn w:val="DefaultParagraphFont"/>
    <w:link w:val="Quote"/>
    <w:uiPriority w:val="29"/>
    <w:rsid w:val="009B03EC"/>
    <w:rPr>
      <w:i/>
      <w:iCs/>
      <w:color w:val="404040" w:themeColor="text1" w:themeTint="BF"/>
    </w:rPr>
  </w:style>
  <w:style w:type="paragraph" w:styleId="ListParagraph">
    <w:name w:val="List Paragraph"/>
    <w:basedOn w:val="Normal"/>
    <w:uiPriority w:val="34"/>
    <w:qFormat/>
    <w:rsid w:val="009B03EC"/>
    <w:pPr>
      <w:ind w:left="720"/>
      <w:contextualSpacing/>
    </w:pPr>
  </w:style>
  <w:style w:type="character" w:styleId="IntenseEmphasis">
    <w:name w:val="Intense Emphasis"/>
    <w:basedOn w:val="DefaultParagraphFont"/>
    <w:uiPriority w:val="21"/>
    <w:qFormat/>
    <w:rsid w:val="009B03EC"/>
    <w:rPr>
      <w:i/>
      <w:iCs/>
      <w:color w:val="0F4761" w:themeColor="accent1" w:themeShade="BF"/>
    </w:rPr>
  </w:style>
  <w:style w:type="paragraph" w:styleId="IntenseQuote">
    <w:name w:val="Intense Quote"/>
    <w:basedOn w:val="Normal"/>
    <w:next w:val="Normal"/>
    <w:link w:val="IntenseQuoteChar"/>
    <w:uiPriority w:val="30"/>
    <w:qFormat/>
    <w:rsid w:val="009B03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03EC"/>
    <w:rPr>
      <w:i/>
      <w:iCs/>
      <w:color w:val="0F4761" w:themeColor="accent1" w:themeShade="BF"/>
    </w:rPr>
  </w:style>
  <w:style w:type="character" w:styleId="IntenseReference">
    <w:name w:val="Intense Reference"/>
    <w:basedOn w:val="DefaultParagraphFont"/>
    <w:uiPriority w:val="32"/>
    <w:qFormat/>
    <w:rsid w:val="009B03EC"/>
    <w:rPr>
      <w:b/>
      <w:bCs/>
      <w:smallCaps/>
      <w:color w:val="0F4761" w:themeColor="accent1" w:themeShade="BF"/>
      <w:spacing w:val="5"/>
    </w:rPr>
  </w:style>
  <w:style w:type="paragraph" w:styleId="Header">
    <w:name w:val="header"/>
    <w:basedOn w:val="Normal"/>
    <w:link w:val="HeaderChar"/>
    <w:uiPriority w:val="99"/>
    <w:unhideWhenUsed/>
    <w:rsid w:val="009B0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3EC"/>
  </w:style>
  <w:style w:type="paragraph" w:styleId="Footer">
    <w:name w:val="footer"/>
    <w:basedOn w:val="Normal"/>
    <w:link w:val="FooterChar"/>
    <w:uiPriority w:val="99"/>
    <w:unhideWhenUsed/>
    <w:rsid w:val="009B0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3EC"/>
  </w:style>
  <w:style w:type="paragraph" w:customStyle="1" w:styleId="paragraph">
    <w:name w:val="paragraph"/>
    <w:basedOn w:val="Normal"/>
    <w:rsid w:val="009B03E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B03EC"/>
  </w:style>
  <w:style w:type="character" w:styleId="Hyperlink">
    <w:name w:val="Hyperlink"/>
    <w:basedOn w:val="DefaultParagraphFont"/>
    <w:uiPriority w:val="99"/>
    <w:unhideWhenUsed/>
    <w:rsid w:val="009B03EC"/>
    <w:rPr>
      <w:color w:val="467886" w:themeColor="hyperlink"/>
      <w:u w:val="single"/>
    </w:rPr>
  </w:style>
  <w:style w:type="character" w:styleId="UnresolvedMention">
    <w:name w:val="Unresolved Mention"/>
    <w:basedOn w:val="DefaultParagraphFont"/>
    <w:uiPriority w:val="99"/>
    <w:semiHidden/>
    <w:unhideWhenUsed/>
    <w:rsid w:val="009B03EC"/>
    <w:rPr>
      <w:color w:val="605E5C"/>
      <w:shd w:val="clear" w:color="auto" w:fill="E1DFDD"/>
    </w:rPr>
  </w:style>
  <w:style w:type="character" w:styleId="CommentReference">
    <w:name w:val="annotation reference"/>
    <w:basedOn w:val="DefaultParagraphFont"/>
    <w:uiPriority w:val="99"/>
    <w:semiHidden/>
    <w:unhideWhenUsed/>
    <w:rsid w:val="006C37A6"/>
    <w:rPr>
      <w:sz w:val="16"/>
      <w:szCs w:val="16"/>
    </w:rPr>
  </w:style>
  <w:style w:type="paragraph" w:styleId="CommentText">
    <w:name w:val="annotation text"/>
    <w:basedOn w:val="Normal"/>
    <w:link w:val="CommentTextChar"/>
    <w:uiPriority w:val="99"/>
    <w:unhideWhenUsed/>
    <w:rsid w:val="006C37A6"/>
    <w:pPr>
      <w:spacing w:line="240" w:lineRule="auto"/>
    </w:pPr>
    <w:rPr>
      <w:sz w:val="20"/>
      <w:szCs w:val="20"/>
    </w:rPr>
  </w:style>
  <w:style w:type="character" w:customStyle="1" w:styleId="CommentTextChar">
    <w:name w:val="Comment Text Char"/>
    <w:basedOn w:val="DefaultParagraphFont"/>
    <w:link w:val="CommentText"/>
    <w:uiPriority w:val="99"/>
    <w:rsid w:val="006C37A6"/>
    <w:rPr>
      <w:sz w:val="20"/>
      <w:szCs w:val="20"/>
    </w:rPr>
  </w:style>
  <w:style w:type="paragraph" w:styleId="CommentSubject">
    <w:name w:val="annotation subject"/>
    <w:basedOn w:val="CommentText"/>
    <w:next w:val="CommentText"/>
    <w:link w:val="CommentSubjectChar"/>
    <w:uiPriority w:val="99"/>
    <w:semiHidden/>
    <w:unhideWhenUsed/>
    <w:rsid w:val="006C37A6"/>
    <w:rPr>
      <w:b/>
      <w:bCs/>
    </w:rPr>
  </w:style>
  <w:style w:type="character" w:customStyle="1" w:styleId="CommentSubjectChar">
    <w:name w:val="Comment Subject Char"/>
    <w:basedOn w:val="CommentTextChar"/>
    <w:link w:val="CommentSubject"/>
    <w:uiPriority w:val="99"/>
    <w:semiHidden/>
    <w:rsid w:val="006C3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tnpresidency?la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ontact@carthage.t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latest/campaigns/2023/07/human-rights-under-assault-two-years-after-president-saieds-power-gr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latest/news/2023/03/tunisia-presidents-racist-speech-incites-a-wave-of-violence-against-black-african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T.Washington@Tunisianembassy.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13</cp:revision>
  <dcterms:created xsi:type="dcterms:W3CDTF">2024-03-29T17:04:00Z</dcterms:created>
  <dcterms:modified xsi:type="dcterms:W3CDTF">2024-04-01T20:10:00Z</dcterms:modified>
</cp:coreProperties>
</file>