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1F121" w14:textId="77777777" w:rsidR="00217853" w:rsidRPr="00217853" w:rsidRDefault="00217853" w:rsidP="00EE6EF3">
      <w:pPr>
        <w:spacing w:line="240" w:lineRule="auto"/>
        <w:rPr>
          <w:rFonts w:ascii="Arial" w:hAnsi="Arial" w:cs="Arial"/>
          <w:sz w:val="60"/>
          <w:szCs w:val="60"/>
        </w:rPr>
      </w:pPr>
      <w:r w:rsidRPr="00217853">
        <w:rPr>
          <w:rFonts w:ascii="Arial" w:hAnsi="Arial" w:cs="Arial"/>
          <w:sz w:val="60"/>
          <w:szCs w:val="60"/>
          <w:highlight w:val="yellow"/>
        </w:rPr>
        <w:t>URGENT ACTION</w:t>
      </w:r>
      <w:r w:rsidRPr="00217853">
        <w:rPr>
          <w:rFonts w:ascii="Arial" w:hAnsi="Arial" w:cs="Arial"/>
          <w:sz w:val="60"/>
          <w:szCs w:val="60"/>
        </w:rPr>
        <w:t xml:space="preserve"> </w:t>
      </w:r>
    </w:p>
    <w:p w14:paraId="6BF8F01C" w14:textId="77777777" w:rsidR="00217853" w:rsidRPr="00217853" w:rsidRDefault="00217853" w:rsidP="00EE6EF3">
      <w:pPr>
        <w:spacing w:after="0" w:line="240" w:lineRule="auto"/>
        <w:rPr>
          <w:rFonts w:ascii="Arial" w:hAnsi="Arial" w:cs="Arial"/>
          <w:b/>
          <w:bCs/>
          <w:sz w:val="28"/>
          <w:szCs w:val="28"/>
        </w:rPr>
      </w:pPr>
      <w:r w:rsidRPr="00217853">
        <w:rPr>
          <w:rFonts w:ascii="Arial" w:hAnsi="Arial" w:cs="Arial"/>
          <w:b/>
          <w:bCs/>
          <w:sz w:val="28"/>
          <w:szCs w:val="28"/>
        </w:rPr>
        <w:t xml:space="preserve">DUTCH-YEMENI RESTAURANT OWNER ARBITRARILY DETAINED </w:t>
      </w:r>
    </w:p>
    <w:p w14:paraId="18A525AA" w14:textId="57DE5712" w:rsidR="00217853" w:rsidRDefault="00217853" w:rsidP="00EE6EF3">
      <w:pPr>
        <w:spacing w:after="0" w:line="240" w:lineRule="auto"/>
        <w:rPr>
          <w:rFonts w:ascii="Arial" w:hAnsi="Arial" w:cs="Arial"/>
          <w:b/>
          <w:bCs/>
          <w:sz w:val="22"/>
          <w:szCs w:val="22"/>
        </w:rPr>
      </w:pPr>
      <w:r w:rsidRPr="00217853">
        <w:rPr>
          <w:rFonts w:ascii="Arial" w:hAnsi="Arial" w:cs="Arial"/>
          <w:b/>
          <w:bCs/>
          <w:sz w:val="22"/>
          <w:szCs w:val="22"/>
        </w:rPr>
        <w:t>Saudi authorities detained Fahd Ezzi Mohammed Ramadhan on November</w:t>
      </w:r>
      <w:r w:rsidR="00A10B67">
        <w:rPr>
          <w:rFonts w:ascii="Arial" w:hAnsi="Arial" w:cs="Arial"/>
          <w:b/>
          <w:bCs/>
          <w:sz w:val="22"/>
          <w:szCs w:val="22"/>
        </w:rPr>
        <w:t xml:space="preserve"> </w:t>
      </w:r>
      <w:r w:rsidR="00A10B67" w:rsidRPr="00217853">
        <w:rPr>
          <w:rFonts w:ascii="Arial" w:hAnsi="Arial" w:cs="Arial"/>
          <w:b/>
          <w:bCs/>
          <w:sz w:val="22"/>
          <w:szCs w:val="22"/>
        </w:rPr>
        <w:t>20</w:t>
      </w:r>
      <w:r w:rsidR="00A10B67">
        <w:rPr>
          <w:rFonts w:ascii="Arial" w:hAnsi="Arial" w:cs="Arial"/>
          <w:b/>
          <w:bCs/>
          <w:sz w:val="22"/>
          <w:szCs w:val="22"/>
        </w:rPr>
        <w:t>,</w:t>
      </w:r>
      <w:r w:rsidRPr="00217853">
        <w:rPr>
          <w:rFonts w:ascii="Arial" w:hAnsi="Arial" w:cs="Arial"/>
          <w:b/>
          <w:bCs/>
          <w:sz w:val="22"/>
          <w:szCs w:val="22"/>
        </w:rPr>
        <w:t xml:space="preserve"> 2023, two days after he arrived in Saudi Arabia from the Netherlands. He was held in incommunicado detention from November </w:t>
      </w:r>
      <w:r w:rsidR="00A10B67" w:rsidRPr="00217853">
        <w:rPr>
          <w:rFonts w:ascii="Arial" w:hAnsi="Arial" w:cs="Arial"/>
          <w:b/>
          <w:bCs/>
          <w:sz w:val="22"/>
          <w:szCs w:val="22"/>
        </w:rPr>
        <w:t>23</w:t>
      </w:r>
      <w:r w:rsidR="00A10B67">
        <w:rPr>
          <w:rFonts w:ascii="Arial" w:hAnsi="Arial" w:cs="Arial"/>
          <w:b/>
          <w:bCs/>
          <w:sz w:val="22"/>
          <w:szCs w:val="22"/>
        </w:rPr>
        <w:t xml:space="preserve">, </w:t>
      </w:r>
      <w:r w:rsidRPr="00217853">
        <w:rPr>
          <w:rFonts w:ascii="Arial" w:hAnsi="Arial" w:cs="Arial"/>
          <w:b/>
          <w:bCs/>
          <w:sz w:val="22"/>
          <w:szCs w:val="22"/>
        </w:rPr>
        <w:t xml:space="preserve">2023 until January </w:t>
      </w:r>
      <w:r w:rsidR="00A10B67" w:rsidRPr="00217853">
        <w:rPr>
          <w:rFonts w:ascii="Arial" w:hAnsi="Arial" w:cs="Arial"/>
          <w:b/>
          <w:bCs/>
          <w:sz w:val="22"/>
          <w:szCs w:val="22"/>
        </w:rPr>
        <w:t>1</w:t>
      </w:r>
      <w:r w:rsidR="00A10B67">
        <w:rPr>
          <w:rFonts w:ascii="Arial" w:hAnsi="Arial" w:cs="Arial"/>
          <w:b/>
          <w:bCs/>
          <w:sz w:val="22"/>
          <w:szCs w:val="22"/>
        </w:rPr>
        <w:t xml:space="preserve">, </w:t>
      </w:r>
      <w:r w:rsidRPr="00217853">
        <w:rPr>
          <w:rFonts w:ascii="Arial" w:hAnsi="Arial" w:cs="Arial"/>
          <w:b/>
          <w:bCs/>
          <w:sz w:val="22"/>
          <w:szCs w:val="22"/>
        </w:rPr>
        <w:t xml:space="preserve">2024, and has had no access to legal representation throughout his detention and interrogation. He told officials from the Dutch embassy in Riyadh that he had sympathized online with a critic of the Saudi royal family and believed that was the reason for his detention. He is likely to be arbitrarily detained because of his online activities because according to his family, he was asked to sign a document by interrogators in May which included four of his tweets. Saudi authorities must immediately and unconditionally release Fahd Ezzi Mohammed Ramadhan. </w:t>
      </w:r>
    </w:p>
    <w:p w14:paraId="231E55F5" w14:textId="77777777" w:rsidR="00217853" w:rsidRPr="00217853" w:rsidRDefault="00217853" w:rsidP="00EE6EF3">
      <w:pPr>
        <w:spacing w:after="0" w:line="240" w:lineRule="auto"/>
        <w:rPr>
          <w:rFonts w:ascii="Arial" w:hAnsi="Arial" w:cs="Arial"/>
          <w:b/>
          <w:bCs/>
          <w:sz w:val="18"/>
          <w:szCs w:val="18"/>
        </w:rPr>
      </w:pPr>
    </w:p>
    <w:p w14:paraId="1E05826A" w14:textId="77777777" w:rsidR="00217853" w:rsidRDefault="00217853" w:rsidP="00EE6EF3">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5468D1EE" w14:textId="77777777" w:rsidR="00217853" w:rsidRDefault="00217853" w:rsidP="00EE6EF3">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544A84DB" w14:textId="440B2A3F" w:rsidR="00217853" w:rsidRPr="00F94744" w:rsidRDefault="00217853" w:rsidP="00EE6EF3">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U</w:t>
      </w:r>
      <w:r w:rsidRPr="0036687C">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9</w:t>
      </w:r>
      <w:r w:rsidR="00DF5933">
        <w:rPr>
          <w:rStyle w:val="normaltextrun"/>
          <w:rFonts w:ascii="Arial" w:eastAsiaTheme="majorEastAsia" w:hAnsi="Arial" w:cs="Arial"/>
          <w:b/>
          <w:bCs/>
          <w:i/>
          <w:iCs/>
          <w:color w:val="000000" w:themeColor="text1"/>
          <w:sz w:val="20"/>
          <w:szCs w:val="20"/>
        </w:rPr>
        <w:t>1</w:t>
      </w:r>
      <w:r>
        <w:rPr>
          <w:rStyle w:val="normaltextrun"/>
          <w:rFonts w:ascii="Arial" w:eastAsiaTheme="majorEastAsia" w:hAnsi="Arial" w:cs="Arial"/>
          <w:b/>
          <w:bCs/>
          <w:i/>
          <w:iCs/>
          <w:color w:val="000000" w:themeColor="text1"/>
          <w:sz w:val="20"/>
          <w:szCs w:val="20"/>
        </w:rPr>
        <w:t>.24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47DD0FF5" w14:textId="77777777" w:rsidR="00217853" w:rsidRPr="00217853" w:rsidRDefault="00217853" w:rsidP="00EE6EF3">
      <w:pPr>
        <w:spacing w:after="0" w:line="240" w:lineRule="auto"/>
        <w:rPr>
          <w:rFonts w:ascii="Arial" w:hAnsi="Arial" w:cs="Arial"/>
          <w:sz w:val="18"/>
          <w:szCs w:val="18"/>
        </w:rPr>
      </w:pPr>
    </w:p>
    <w:p w14:paraId="020E2D9B" w14:textId="77777777" w:rsidR="00217853" w:rsidRDefault="00217853" w:rsidP="00EE6EF3">
      <w:pPr>
        <w:spacing w:after="0" w:line="240" w:lineRule="auto"/>
        <w:rPr>
          <w:rFonts w:ascii="Arial" w:hAnsi="Arial" w:cs="Arial"/>
          <w:sz w:val="20"/>
          <w:szCs w:val="20"/>
        </w:rPr>
        <w:sectPr w:rsidR="00217853" w:rsidSect="00EE6EF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B9C6347" w14:textId="1239A0DE" w:rsidR="00217853" w:rsidRPr="00217853" w:rsidRDefault="00217853" w:rsidP="00EE6EF3">
      <w:pPr>
        <w:spacing w:after="0" w:line="240" w:lineRule="auto"/>
        <w:rPr>
          <w:rFonts w:ascii="Arial" w:hAnsi="Arial" w:cs="Arial"/>
          <w:b/>
          <w:bCs/>
          <w:sz w:val="20"/>
          <w:szCs w:val="20"/>
        </w:rPr>
      </w:pPr>
      <w:r w:rsidRPr="00217853">
        <w:rPr>
          <w:rFonts w:ascii="Arial" w:hAnsi="Arial" w:cs="Arial"/>
          <w:b/>
          <w:bCs/>
          <w:sz w:val="20"/>
          <w:szCs w:val="20"/>
        </w:rPr>
        <w:t xml:space="preserve">Waleed Mohammed Al Samani </w:t>
      </w:r>
    </w:p>
    <w:p w14:paraId="536EEABB" w14:textId="77777777" w:rsidR="00217853" w:rsidRPr="00217853" w:rsidRDefault="00217853" w:rsidP="00EE6EF3">
      <w:pPr>
        <w:spacing w:after="0" w:line="240" w:lineRule="auto"/>
        <w:rPr>
          <w:rFonts w:ascii="Arial" w:hAnsi="Arial" w:cs="Arial"/>
          <w:b/>
          <w:bCs/>
          <w:sz w:val="20"/>
          <w:szCs w:val="20"/>
        </w:rPr>
      </w:pPr>
      <w:r w:rsidRPr="00217853">
        <w:rPr>
          <w:rFonts w:ascii="Arial" w:hAnsi="Arial" w:cs="Arial"/>
          <w:b/>
          <w:bCs/>
          <w:sz w:val="20"/>
          <w:szCs w:val="20"/>
        </w:rPr>
        <w:t xml:space="preserve">Minister of Justice </w:t>
      </w:r>
    </w:p>
    <w:p w14:paraId="0895B0D5" w14:textId="77777777" w:rsidR="00217853" w:rsidRPr="00217853" w:rsidRDefault="00217853" w:rsidP="00EE6EF3">
      <w:pPr>
        <w:spacing w:after="0" w:line="240" w:lineRule="auto"/>
        <w:rPr>
          <w:rFonts w:ascii="Arial" w:hAnsi="Arial" w:cs="Arial"/>
          <w:sz w:val="20"/>
          <w:szCs w:val="20"/>
        </w:rPr>
      </w:pPr>
      <w:r w:rsidRPr="00217853">
        <w:rPr>
          <w:rFonts w:ascii="Arial" w:hAnsi="Arial" w:cs="Arial"/>
          <w:sz w:val="20"/>
          <w:szCs w:val="20"/>
        </w:rPr>
        <w:t xml:space="preserve">Riyadh, Saudi Arabia </w:t>
      </w:r>
    </w:p>
    <w:p w14:paraId="2BFA85F6" w14:textId="77777777" w:rsidR="00217853" w:rsidRPr="00217853" w:rsidRDefault="00217853" w:rsidP="00EE6EF3">
      <w:pPr>
        <w:spacing w:after="0" w:line="240" w:lineRule="auto"/>
        <w:rPr>
          <w:rFonts w:ascii="Arial" w:hAnsi="Arial" w:cs="Arial"/>
          <w:sz w:val="20"/>
          <w:szCs w:val="20"/>
        </w:rPr>
      </w:pPr>
      <w:r w:rsidRPr="00217853">
        <w:rPr>
          <w:rFonts w:ascii="Arial" w:hAnsi="Arial" w:cs="Arial"/>
          <w:sz w:val="20"/>
          <w:szCs w:val="20"/>
        </w:rPr>
        <w:t xml:space="preserve">Postal Code 11472, P.O Box 7775 </w:t>
      </w:r>
    </w:p>
    <w:p w14:paraId="7D7978B5" w14:textId="77777777" w:rsidR="00217853" w:rsidRDefault="00217853" w:rsidP="00EE6EF3">
      <w:pPr>
        <w:spacing w:after="0" w:line="240" w:lineRule="auto"/>
        <w:rPr>
          <w:rFonts w:ascii="Arial" w:hAnsi="Arial" w:cs="Arial"/>
          <w:sz w:val="20"/>
          <w:szCs w:val="20"/>
        </w:rPr>
      </w:pPr>
      <w:r w:rsidRPr="00217853">
        <w:rPr>
          <w:rFonts w:ascii="Arial" w:hAnsi="Arial" w:cs="Arial"/>
          <w:sz w:val="20"/>
          <w:szCs w:val="20"/>
        </w:rPr>
        <w:t xml:space="preserve">Email: 1950@moj.gov.sa </w:t>
      </w:r>
    </w:p>
    <w:p w14:paraId="74D45247" w14:textId="3818B928" w:rsidR="00217853" w:rsidRPr="00BC060D" w:rsidRDefault="00217853" w:rsidP="00EE6EF3">
      <w:pPr>
        <w:spacing w:after="0" w:line="240" w:lineRule="auto"/>
        <w:jc w:val="right"/>
        <w:rPr>
          <w:rFonts w:ascii="Arial" w:hAnsi="Arial" w:cs="Arial"/>
          <w:b/>
          <w:bCs/>
          <w:sz w:val="20"/>
          <w:szCs w:val="20"/>
        </w:rPr>
      </w:pPr>
      <w:r>
        <w:rPr>
          <w:rFonts w:ascii="Arial" w:hAnsi="Arial" w:cs="Arial"/>
          <w:sz w:val="20"/>
          <w:szCs w:val="20"/>
        </w:rPr>
        <w:br w:type="column"/>
      </w:r>
      <w:r>
        <w:rPr>
          <w:rFonts w:ascii="Arial" w:hAnsi="Arial" w:cs="Arial"/>
          <w:b/>
          <w:bCs/>
          <w:sz w:val="20"/>
          <w:szCs w:val="20"/>
        </w:rPr>
        <w:t xml:space="preserve">CC: </w:t>
      </w:r>
      <w:r w:rsidRPr="00BC060D">
        <w:rPr>
          <w:rFonts w:ascii="Arial" w:hAnsi="Arial" w:cs="Arial"/>
          <w:b/>
          <w:bCs/>
          <w:sz w:val="20"/>
          <w:szCs w:val="20"/>
        </w:rPr>
        <w:t>Embassy of Saudi Arabia in the United States</w:t>
      </w:r>
    </w:p>
    <w:p w14:paraId="10655246" w14:textId="77777777" w:rsidR="00217853" w:rsidRPr="00BC060D" w:rsidRDefault="00217853" w:rsidP="00EE6EF3">
      <w:pPr>
        <w:spacing w:after="0" w:line="240" w:lineRule="auto"/>
        <w:jc w:val="right"/>
        <w:rPr>
          <w:rFonts w:ascii="Arial" w:hAnsi="Arial" w:cs="Arial"/>
          <w:b/>
          <w:bCs/>
          <w:sz w:val="20"/>
          <w:szCs w:val="20"/>
        </w:rPr>
      </w:pPr>
      <w:r w:rsidRPr="00BC060D">
        <w:rPr>
          <w:rFonts w:ascii="Arial" w:hAnsi="Arial" w:cs="Arial"/>
          <w:b/>
          <w:bCs/>
          <w:sz w:val="20"/>
          <w:szCs w:val="20"/>
        </w:rPr>
        <w:t xml:space="preserve">Her Royal Highness Princess Reema </w:t>
      </w:r>
      <w:proofErr w:type="spellStart"/>
      <w:r w:rsidRPr="00BC060D">
        <w:rPr>
          <w:rFonts w:ascii="Arial" w:hAnsi="Arial" w:cs="Arial"/>
          <w:b/>
          <w:bCs/>
          <w:sz w:val="20"/>
          <w:szCs w:val="20"/>
        </w:rPr>
        <w:t>bint</w:t>
      </w:r>
      <w:proofErr w:type="spellEnd"/>
      <w:r w:rsidRPr="00BC060D">
        <w:rPr>
          <w:rFonts w:ascii="Arial" w:hAnsi="Arial" w:cs="Arial"/>
          <w:b/>
          <w:bCs/>
          <w:sz w:val="20"/>
          <w:szCs w:val="20"/>
        </w:rPr>
        <w:t xml:space="preserve"> Bandar bin Sultan bin Abdulaziz Al Saud</w:t>
      </w:r>
    </w:p>
    <w:p w14:paraId="0BBF76E8" w14:textId="77777777" w:rsidR="00217853" w:rsidRDefault="00217853" w:rsidP="00EE6EF3">
      <w:pPr>
        <w:spacing w:after="0" w:line="240" w:lineRule="auto"/>
        <w:jc w:val="right"/>
        <w:rPr>
          <w:rFonts w:ascii="Arial" w:hAnsi="Arial" w:cs="Arial"/>
          <w:sz w:val="20"/>
          <w:szCs w:val="20"/>
        </w:rPr>
      </w:pPr>
      <w:r w:rsidRPr="00BC060D">
        <w:rPr>
          <w:rFonts w:ascii="Arial" w:eastAsia="Times New Roman" w:hAnsi="Arial" w:cs="Arial"/>
          <w:sz w:val="20"/>
          <w:szCs w:val="20"/>
        </w:rPr>
        <w:t>601 New Hampshire Ave NW</w:t>
      </w:r>
      <w:r w:rsidRPr="00BC060D">
        <w:rPr>
          <w:rFonts w:ascii="Arial" w:hAnsi="Arial" w:cs="Arial"/>
          <w:sz w:val="20"/>
          <w:szCs w:val="20"/>
        </w:rPr>
        <w:t xml:space="preserve">, </w:t>
      </w:r>
    </w:p>
    <w:p w14:paraId="422C016A" w14:textId="3384E12E" w:rsidR="00217853" w:rsidRPr="00217853" w:rsidRDefault="00217853" w:rsidP="00EE6EF3">
      <w:pPr>
        <w:spacing w:after="0" w:line="240" w:lineRule="auto"/>
        <w:jc w:val="right"/>
        <w:rPr>
          <w:rFonts w:ascii="Arial" w:eastAsia="Times New Roman" w:hAnsi="Arial" w:cs="Arial"/>
          <w:sz w:val="20"/>
          <w:szCs w:val="20"/>
        </w:rPr>
      </w:pPr>
      <w:r w:rsidRPr="0002648E">
        <w:rPr>
          <w:rFonts w:ascii="Arial" w:hAnsi="Arial" w:cs="Arial"/>
          <w:sz w:val="20"/>
          <w:szCs w:val="20"/>
        </w:rPr>
        <w:t>Washington</w:t>
      </w:r>
      <w:r w:rsidRPr="00BC060D">
        <w:rPr>
          <w:rFonts w:ascii="Arial" w:hAnsi="Arial" w:cs="Arial"/>
          <w:sz w:val="20"/>
          <w:szCs w:val="20"/>
        </w:rPr>
        <w:t>, DC 20037</w:t>
      </w:r>
    </w:p>
    <w:p w14:paraId="2D3F1873" w14:textId="642624D1" w:rsidR="00217853" w:rsidRDefault="00217853" w:rsidP="00EE6EF3">
      <w:pPr>
        <w:spacing w:after="0" w:line="240" w:lineRule="auto"/>
        <w:jc w:val="right"/>
        <w:rPr>
          <w:rStyle w:val="Hyperlink"/>
          <w:rFonts w:ascii="Arial" w:hAnsi="Arial" w:cs="Arial"/>
          <w:sz w:val="20"/>
          <w:szCs w:val="20"/>
        </w:rPr>
      </w:pPr>
      <w:r>
        <w:rPr>
          <w:rFonts w:ascii="Arial" w:hAnsi="Arial" w:cs="Arial"/>
          <w:sz w:val="20"/>
          <w:szCs w:val="20"/>
        </w:rPr>
        <w:t xml:space="preserve">Contact Form: </w:t>
      </w:r>
      <w:hyperlink r:id="rId12" w:history="1">
        <w:r w:rsidRPr="000B71F7">
          <w:rPr>
            <w:rStyle w:val="Hyperlink"/>
            <w:rFonts w:ascii="Arial" w:hAnsi="Arial" w:cs="Arial"/>
            <w:sz w:val="20"/>
            <w:szCs w:val="20"/>
          </w:rPr>
          <w:t>https://www.saudiembassy.net/contact-us</w:t>
        </w:r>
      </w:hyperlink>
      <w:r>
        <w:rPr>
          <w:rFonts w:ascii="Arial" w:hAnsi="Arial" w:cs="Arial"/>
          <w:sz w:val="20"/>
          <w:szCs w:val="20"/>
        </w:rPr>
        <w:t xml:space="preserve"> </w:t>
      </w:r>
    </w:p>
    <w:p w14:paraId="141AABF7" w14:textId="6899BE8E" w:rsidR="00217853" w:rsidRDefault="00217853" w:rsidP="00EE6EF3">
      <w:pPr>
        <w:spacing w:after="0" w:line="240" w:lineRule="auto"/>
        <w:rPr>
          <w:rFonts w:ascii="Arial" w:hAnsi="Arial" w:cs="Arial"/>
          <w:sz w:val="20"/>
          <w:szCs w:val="20"/>
        </w:rPr>
      </w:pPr>
      <w:r w:rsidRPr="00217853">
        <w:rPr>
          <w:rFonts w:ascii="Arial" w:hAnsi="Arial" w:cs="Arial"/>
          <w:sz w:val="20"/>
          <w:szCs w:val="20"/>
        </w:rPr>
        <w:t xml:space="preserve"> </w:t>
      </w:r>
    </w:p>
    <w:p w14:paraId="74F84DF9" w14:textId="77777777" w:rsidR="00217853" w:rsidRDefault="00217853" w:rsidP="00EE6EF3">
      <w:pPr>
        <w:spacing w:line="240" w:lineRule="auto"/>
        <w:rPr>
          <w:rFonts w:ascii="Arial" w:hAnsi="Arial" w:cs="Arial"/>
        </w:rPr>
        <w:sectPr w:rsidR="00217853" w:rsidSect="00217853">
          <w:type w:val="continuous"/>
          <w:pgSz w:w="12240" w:h="15840"/>
          <w:pgMar w:top="720" w:right="720" w:bottom="2160" w:left="720" w:header="720" w:footer="720" w:gutter="0"/>
          <w:cols w:num="2" w:space="720"/>
          <w:docGrid w:linePitch="360"/>
        </w:sectPr>
      </w:pPr>
    </w:p>
    <w:p w14:paraId="6A9D4B03" w14:textId="06BA0366" w:rsidR="00217853" w:rsidRDefault="00217853" w:rsidP="00EE6EF3">
      <w:pPr>
        <w:spacing w:line="240" w:lineRule="auto"/>
        <w:rPr>
          <w:rFonts w:ascii="Arial" w:hAnsi="Arial" w:cs="Arial"/>
        </w:rPr>
      </w:pPr>
      <w:r w:rsidRPr="00217853">
        <w:rPr>
          <w:rFonts w:ascii="Arial" w:hAnsi="Arial" w:cs="Arial"/>
        </w:rPr>
        <w:t xml:space="preserve">Your Excellency, </w:t>
      </w:r>
    </w:p>
    <w:p w14:paraId="4E2C60C8" w14:textId="77777777" w:rsidR="00217853" w:rsidRDefault="00217853" w:rsidP="00EE6EF3">
      <w:pPr>
        <w:spacing w:line="240" w:lineRule="auto"/>
        <w:rPr>
          <w:rFonts w:ascii="Arial" w:hAnsi="Arial" w:cs="Arial"/>
        </w:rPr>
      </w:pPr>
      <w:r w:rsidRPr="00217853">
        <w:rPr>
          <w:rFonts w:ascii="Arial" w:hAnsi="Arial" w:cs="Arial"/>
        </w:rPr>
        <w:t>I am gravely concerned about the continued arbitrary detention of Dutch-Yemeni citizen</w:t>
      </w:r>
      <w:r>
        <w:rPr>
          <w:rFonts w:ascii="Arial" w:hAnsi="Arial" w:cs="Arial"/>
        </w:rPr>
        <w:t>,</w:t>
      </w:r>
      <w:r w:rsidRPr="00217853">
        <w:rPr>
          <w:rFonts w:ascii="Arial" w:hAnsi="Arial" w:cs="Arial"/>
        </w:rPr>
        <w:t xml:space="preserve"> </w:t>
      </w:r>
      <w:r w:rsidRPr="00217853">
        <w:rPr>
          <w:rFonts w:ascii="Arial" w:hAnsi="Arial" w:cs="Arial"/>
          <w:b/>
          <w:bCs/>
        </w:rPr>
        <w:t>Fahd Ezzi Mohammed Ramadhan</w:t>
      </w:r>
      <w:r w:rsidRPr="00217853">
        <w:rPr>
          <w:rFonts w:ascii="Arial" w:hAnsi="Arial" w:cs="Arial"/>
        </w:rPr>
        <w:t xml:space="preserve">, who has been detained in </w:t>
      </w:r>
      <w:proofErr w:type="spellStart"/>
      <w:r w:rsidRPr="00217853">
        <w:rPr>
          <w:rFonts w:ascii="Arial" w:hAnsi="Arial" w:cs="Arial"/>
        </w:rPr>
        <w:t>Dhahban</w:t>
      </w:r>
      <w:proofErr w:type="spellEnd"/>
      <w:r w:rsidRPr="00217853">
        <w:rPr>
          <w:rFonts w:ascii="Arial" w:hAnsi="Arial" w:cs="Arial"/>
        </w:rPr>
        <w:t xml:space="preserve"> Central Prison and held without any charge against him for over ten months.  </w:t>
      </w:r>
    </w:p>
    <w:p w14:paraId="1579F1BE" w14:textId="0EC0E93E" w:rsidR="00217853" w:rsidRPr="00CA2033" w:rsidRDefault="00217853" w:rsidP="00EE6EF3">
      <w:pPr>
        <w:spacing w:line="240" w:lineRule="auto"/>
        <w:rPr>
          <w:rFonts w:ascii="Arial" w:hAnsi="Arial" w:cs="Arial"/>
        </w:rPr>
      </w:pPr>
      <w:r w:rsidRPr="00217853">
        <w:rPr>
          <w:rFonts w:ascii="Arial" w:hAnsi="Arial" w:cs="Arial"/>
        </w:rPr>
        <w:t xml:space="preserve">On November </w:t>
      </w:r>
      <w:r w:rsidR="00422D55" w:rsidRPr="00217853">
        <w:rPr>
          <w:rFonts w:ascii="Arial" w:hAnsi="Arial" w:cs="Arial"/>
        </w:rPr>
        <w:t>20</w:t>
      </w:r>
      <w:r w:rsidR="00422D55">
        <w:rPr>
          <w:rFonts w:ascii="Arial" w:hAnsi="Arial" w:cs="Arial"/>
        </w:rPr>
        <w:t xml:space="preserve">, </w:t>
      </w:r>
      <w:r w:rsidRPr="00217853">
        <w:rPr>
          <w:rFonts w:ascii="Arial" w:hAnsi="Arial" w:cs="Arial"/>
        </w:rPr>
        <w:t xml:space="preserve">2023, security forces arbitrarily detained </w:t>
      </w:r>
      <w:r w:rsidR="00563A8B" w:rsidRPr="00217853">
        <w:rPr>
          <w:rFonts w:ascii="Arial" w:hAnsi="Arial" w:cs="Arial"/>
        </w:rPr>
        <w:t xml:space="preserve">Fahd Ezzi Mohammed Ramadhan </w:t>
      </w:r>
      <w:r w:rsidRPr="00217853">
        <w:rPr>
          <w:rFonts w:ascii="Arial" w:hAnsi="Arial" w:cs="Arial"/>
        </w:rPr>
        <w:t xml:space="preserve">without giving him a reason or allowing him to contact a lawyer. According to his family, Fahd Ezzi Mohammed </w:t>
      </w:r>
      <w:r w:rsidRPr="00CA2033">
        <w:rPr>
          <w:rFonts w:ascii="Arial" w:hAnsi="Arial" w:cs="Arial"/>
        </w:rPr>
        <w:t xml:space="preserve">Ramadhan was held in incommunicado detention until January </w:t>
      </w:r>
      <w:r w:rsidR="00422D55" w:rsidRPr="00CA2033">
        <w:rPr>
          <w:rFonts w:ascii="Arial" w:hAnsi="Arial" w:cs="Arial"/>
        </w:rPr>
        <w:t>1</w:t>
      </w:r>
      <w:r w:rsidR="00422D55" w:rsidRPr="00CA2033">
        <w:rPr>
          <w:rFonts w:ascii="Arial" w:hAnsi="Arial" w:cs="Arial"/>
        </w:rPr>
        <w:t xml:space="preserve">, </w:t>
      </w:r>
      <w:r w:rsidRPr="00CA2033">
        <w:rPr>
          <w:rFonts w:ascii="Arial" w:hAnsi="Arial" w:cs="Arial"/>
        </w:rPr>
        <w:t>2024</w:t>
      </w:r>
      <w:r w:rsidR="00E03D97" w:rsidRPr="00CA2033">
        <w:rPr>
          <w:rFonts w:ascii="Arial" w:hAnsi="Arial" w:cs="Arial"/>
        </w:rPr>
        <w:t xml:space="preserve">. </w:t>
      </w:r>
      <w:r w:rsidRPr="00CA2033">
        <w:rPr>
          <w:rFonts w:ascii="Arial" w:hAnsi="Arial" w:cs="Arial"/>
        </w:rPr>
        <w:t xml:space="preserve">He has had no access to legal representation throughout his detention and interrogation. </w:t>
      </w:r>
    </w:p>
    <w:p w14:paraId="4A8CDB0C" w14:textId="35AE8936" w:rsidR="00217853" w:rsidRPr="00CA2033" w:rsidRDefault="009D28C7" w:rsidP="00EE6EF3">
      <w:pPr>
        <w:spacing w:line="240" w:lineRule="auto"/>
        <w:rPr>
          <w:rFonts w:ascii="Arial" w:hAnsi="Arial" w:cs="Arial"/>
        </w:rPr>
      </w:pPr>
      <w:r w:rsidRPr="00CA2033">
        <w:rPr>
          <w:rFonts w:ascii="Arial" w:hAnsi="Arial" w:cs="Arial"/>
        </w:rPr>
        <w:t xml:space="preserve">He </w:t>
      </w:r>
      <w:r w:rsidR="004E7887" w:rsidRPr="00CA2033">
        <w:rPr>
          <w:rFonts w:ascii="Arial" w:hAnsi="Arial" w:cs="Arial"/>
        </w:rPr>
        <w:t xml:space="preserve">told officials from the Dutch embassy in Riyadh </w:t>
      </w:r>
      <w:r w:rsidR="00217853" w:rsidRPr="00CA2033">
        <w:rPr>
          <w:rFonts w:ascii="Arial" w:hAnsi="Arial" w:cs="Arial"/>
        </w:rPr>
        <w:t xml:space="preserve">that a few years ago, he had expressed sympathy online with a critic of the Saudi royal family and believed that was the reason for his detention. </w:t>
      </w:r>
    </w:p>
    <w:p w14:paraId="08FB3B11" w14:textId="2321F7B9" w:rsidR="00217853" w:rsidRPr="00CA2033" w:rsidRDefault="00217853" w:rsidP="00EE6EF3">
      <w:pPr>
        <w:spacing w:line="240" w:lineRule="auto"/>
        <w:rPr>
          <w:rFonts w:ascii="Arial" w:hAnsi="Arial" w:cs="Arial"/>
        </w:rPr>
      </w:pPr>
      <w:r w:rsidRPr="00CA2033">
        <w:rPr>
          <w:rFonts w:ascii="Arial" w:hAnsi="Arial" w:cs="Arial"/>
        </w:rPr>
        <w:t xml:space="preserve">Fahd Ezzi Mohammed Ramadhan suffers from </w:t>
      </w:r>
      <w:r w:rsidR="00C942E2" w:rsidRPr="00CA2033">
        <w:rPr>
          <w:rFonts w:ascii="Arial" w:hAnsi="Arial" w:cs="Arial"/>
        </w:rPr>
        <w:t xml:space="preserve">health issues, which he is not receiving adequate medical care for, which he informed his family of. </w:t>
      </w:r>
    </w:p>
    <w:p w14:paraId="3F02780A" w14:textId="5B6538CD" w:rsidR="00217853" w:rsidRDefault="00217853" w:rsidP="00EE6EF3">
      <w:pPr>
        <w:spacing w:line="240" w:lineRule="auto"/>
        <w:rPr>
          <w:rFonts w:ascii="Arial" w:hAnsi="Arial" w:cs="Arial"/>
        </w:rPr>
      </w:pPr>
      <w:r w:rsidRPr="00CA2033">
        <w:rPr>
          <w:rFonts w:ascii="Arial" w:hAnsi="Arial" w:cs="Arial"/>
        </w:rPr>
        <w:t>Saudi authorities must immediately and unconditionally release Fahd Ezzi Mohammed Ramadhan, if he is detained solely for peacefully exercising their</w:t>
      </w:r>
      <w:r w:rsidRPr="00217853">
        <w:rPr>
          <w:rFonts w:ascii="Arial" w:hAnsi="Arial" w:cs="Arial"/>
        </w:rPr>
        <w:t xml:space="preserve"> human rights. They must otherwise produce sufficient evidence pointing to his involvement in an internationally recognized criminal offen</w:t>
      </w:r>
      <w:r w:rsidR="00422D55">
        <w:rPr>
          <w:rFonts w:ascii="Arial" w:hAnsi="Arial" w:cs="Arial"/>
        </w:rPr>
        <w:t>s</w:t>
      </w:r>
      <w:r w:rsidRPr="00217853">
        <w:rPr>
          <w:rFonts w:ascii="Arial" w:hAnsi="Arial" w:cs="Arial"/>
        </w:rPr>
        <w:t xml:space="preserve">e. Pending his release, we urge you to ensure that Fahd Ezzi Mohammed Ramadhan receives adequate medical care and access to the lawyer appointed by his family.  </w:t>
      </w:r>
    </w:p>
    <w:p w14:paraId="438DFD5D" w14:textId="77777777" w:rsidR="00217853" w:rsidRDefault="00217853" w:rsidP="00EE6EF3">
      <w:pPr>
        <w:spacing w:line="240" w:lineRule="auto"/>
        <w:rPr>
          <w:rFonts w:ascii="Arial" w:hAnsi="Arial" w:cs="Arial"/>
        </w:rPr>
      </w:pPr>
      <w:r w:rsidRPr="00217853">
        <w:rPr>
          <w:rFonts w:ascii="Arial" w:hAnsi="Arial" w:cs="Arial"/>
        </w:rPr>
        <w:t xml:space="preserve">Yours sincerely, </w:t>
      </w:r>
    </w:p>
    <w:p w14:paraId="0E877AF9" w14:textId="77777777" w:rsidR="00217853" w:rsidRPr="00217853" w:rsidRDefault="00217853" w:rsidP="00EE6EF3">
      <w:pPr>
        <w:spacing w:after="0" w:line="240" w:lineRule="auto"/>
        <w:rPr>
          <w:rFonts w:ascii="Arial" w:hAnsi="Arial" w:cs="Arial"/>
          <w:b/>
          <w:bCs/>
        </w:rPr>
      </w:pPr>
      <w:r w:rsidRPr="00217853">
        <w:rPr>
          <w:rFonts w:ascii="Arial" w:hAnsi="Arial" w:cs="Arial"/>
          <w:b/>
          <w:bCs/>
          <w:highlight w:val="lightGray"/>
        </w:rPr>
        <w:lastRenderedPageBreak/>
        <w:t>ADDITIONAL INFORMATION</w:t>
      </w:r>
      <w:r w:rsidRPr="00217853">
        <w:rPr>
          <w:rFonts w:ascii="Arial" w:hAnsi="Arial" w:cs="Arial"/>
          <w:b/>
          <w:bCs/>
        </w:rPr>
        <w:t xml:space="preserve"> </w:t>
      </w:r>
    </w:p>
    <w:p w14:paraId="318425DC" w14:textId="3F549874" w:rsidR="00EE6EF3" w:rsidRDefault="00217853" w:rsidP="00EE6EF3">
      <w:pPr>
        <w:spacing w:after="0" w:line="240" w:lineRule="auto"/>
        <w:rPr>
          <w:rFonts w:ascii="Arial" w:hAnsi="Arial" w:cs="Arial"/>
        </w:rPr>
      </w:pPr>
      <w:r w:rsidRPr="00217853">
        <w:rPr>
          <w:rFonts w:ascii="Arial" w:hAnsi="Arial" w:cs="Arial"/>
          <w:b/>
          <w:bCs/>
        </w:rPr>
        <w:t>Fahd Ezzi Mohammed Ramadhan</w:t>
      </w:r>
      <w:r w:rsidRPr="00217853">
        <w:rPr>
          <w:rFonts w:ascii="Arial" w:hAnsi="Arial" w:cs="Arial"/>
        </w:rPr>
        <w:t xml:space="preserve"> was born in Saudi Arabia and had returned to the country on</w:t>
      </w:r>
      <w:r w:rsidR="00C942E2">
        <w:rPr>
          <w:rFonts w:ascii="Arial" w:hAnsi="Arial" w:cs="Arial"/>
        </w:rPr>
        <w:t xml:space="preserve"> </w:t>
      </w:r>
      <w:r w:rsidRPr="00217853">
        <w:rPr>
          <w:rFonts w:ascii="Arial" w:hAnsi="Arial" w:cs="Arial"/>
        </w:rPr>
        <w:t xml:space="preserve">November </w:t>
      </w:r>
      <w:r w:rsidR="00C942E2" w:rsidRPr="00217853">
        <w:rPr>
          <w:rFonts w:ascii="Arial" w:hAnsi="Arial" w:cs="Arial"/>
        </w:rPr>
        <w:t>18</w:t>
      </w:r>
      <w:r w:rsidR="00C942E2">
        <w:rPr>
          <w:rFonts w:ascii="Arial" w:hAnsi="Arial" w:cs="Arial"/>
        </w:rPr>
        <w:t xml:space="preserve">, </w:t>
      </w:r>
      <w:proofErr w:type="gramStart"/>
      <w:r w:rsidR="003141B2" w:rsidRPr="00217853">
        <w:rPr>
          <w:rFonts w:ascii="Arial" w:hAnsi="Arial" w:cs="Arial"/>
        </w:rPr>
        <w:t>2023</w:t>
      </w:r>
      <w:proofErr w:type="gramEnd"/>
      <w:r w:rsidR="00CA2033">
        <w:rPr>
          <w:rFonts w:ascii="Arial" w:hAnsi="Arial" w:cs="Arial"/>
        </w:rPr>
        <w:t xml:space="preserve"> </w:t>
      </w:r>
      <w:r w:rsidRPr="00217853">
        <w:rPr>
          <w:rFonts w:ascii="Arial" w:hAnsi="Arial" w:cs="Arial"/>
        </w:rPr>
        <w:t xml:space="preserve">to gather paperwork to complete an application for citizenship in the Netherlands, where he has been granted asylum protection since 2018. He was granted Dutch citizenship in February 2024. </w:t>
      </w:r>
    </w:p>
    <w:p w14:paraId="52D8A528" w14:textId="77777777" w:rsidR="00EE6EF3" w:rsidRPr="00EE6EF3" w:rsidRDefault="00EE6EF3" w:rsidP="00EE6EF3">
      <w:pPr>
        <w:spacing w:after="0" w:line="240" w:lineRule="auto"/>
        <w:rPr>
          <w:rFonts w:ascii="Arial" w:hAnsi="Arial" w:cs="Arial"/>
          <w:sz w:val="18"/>
          <w:szCs w:val="18"/>
        </w:rPr>
      </w:pPr>
    </w:p>
    <w:p w14:paraId="58F35065" w14:textId="6BB13643" w:rsidR="00EE6EF3" w:rsidRDefault="00217853" w:rsidP="00EE6EF3">
      <w:pPr>
        <w:spacing w:after="0" w:line="240" w:lineRule="auto"/>
        <w:rPr>
          <w:rFonts w:ascii="Arial" w:hAnsi="Arial" w:cs="Arial"/>
        </w:rPr>
      </w:pPr>
      <w:r w:rsidRPr="00217853">
        <w:rPr>
          <w:rFonts w:ascii="Arial" w:hAnsi="Arial" w:cs="Arial"/>
        </w:rPr>
        <w:t>Amnesty International has documented the Saudi authorities’ increasing crackdown on freedom of expression, targeting both citizens and foreign nationals, many of whom have been sentenced to lengthy prison terms solely for peacefully exercising their rights to freedom of expression, association</w:t>
      </w:r>
      <w:r w:rsidR="00C942E2">
        <w:rPr>
          <w:rFonts w:ascii="Arial" w:hAnsi="Arial" w:cs="Arial"/>
        </w:rPr>
        <w:t xml:space="preserve">, </w:t>
      </w:r>
      <w:r w:rsidRPr="00217853">
        <w:rPr>
          <w:rFonts w:ascii="Arial" w:hAnsi="Arial" w:cs="Arial"/>
        </w:rPr>
        <w:t xml:space="preserve">and assembly. This includes criticizing the government and its policies. </w:t>
      </w:r>
    </w:p>
    <w:p w14:paraId="4554A900" w14:textId="77777777" w:rsidR="00EE6EF3" w:rsidRPr="00EE6EF3" w:rsidRDefault="00EE6EF3" w:rsidP="00EE6EF3">
      <w:pPr>
        <w:spacing w:after="0" w:line="240" w:lineRule="auto"/>
        <w:rPr>
          <w:rFonts w:ascii="Arial" w:hAnsi="Arial" w:cs="Arial"/>
          <w:sz w:val="18"/>
          <w:szCs w:val="18"/>
        </w:rPr>
      </w:pPr>
    </w:p>
    <w:p w14:paraId="5DF273C9" w14:textId="77777777" w:rsidR="00EE6EF3" w:rsidRDefault="00217853" w:rsidP="00EE6EF3">
      <w:pPr>
        <w:spacing w:after="0" w:line="240" w:lineRule="auto"/>
        <w:rPr>
          <w:rFonts w:ascii="Arial" w:hAnsi="Arial" w:cs="Arial"/>
        </w:rPr>
      </w:pPr>
      <w:r w:rsidRPr="00217853">
        <w:rPr>
          <w:rFonts w:ascii="Arial" w:hAnsi="Arial" w:cs="Arial"/>
        </w:rPr>
        <w:t xml:space="preserve">Legal proceedings in these cases fall far short of international fair trial standards. Individuals are often held incommunicado without charge, in solitary confinement, and denied access to lawyers or the courts to challenge the lawfulness of their detention. </w:t>
      </w:r>
    </w:p>
    <w:p w14:paraId="6BB1B783" w14:textId="77777777" w:rsidR="00EE6EF3" w:rsidRPr="00EE6EF3" w:rsidRDefault="00EE6EF3" w:rsidP="00EE6EF3">
      <w:pPr>
        <w:spacing w:after="0" w:line="240" w:lineRule="auto"/>
        <w:rPr>
          <w:rFonts w:ascii="Arial" w:hAnsi="Arial" w:cs="Arial"/>
          <w:sz w:val="18"/>
          <w:szCs w:val="18"/>
        </w:rPr>
      </w:pPr>
    </w:p>
    <w:p w14:paraId="168FEBF3" w14:textId="1E8B9955" w:rsidR="00EE6EF3" w:rsidRDefault="00217853" w:rsidP="00EE6EF3">
      <w:pPr>
        <w:spacing w:after="0" w:line="240" w:lineRule="auto"/>
        <w:rPr>
          <w:rFonts w:ascii="Arial" w:hAnsi="Arial" w:cs="Arial"/>
        </w:rPr>
      </w:pPr>
      <w:r w:rsidRPr="00217853">
        <w:rPr>
          <w:rFonts w:ascii="Arial" w:hAnsi="Arial" w:cs="Arial"/>
        </w:rPr>
        <w:t>As of July 2024, Amnesty International has documented the cases of 82 individuals who had been prosecuted solely for exercising their rights to freedom of expression, association</w:t>
      </w:r>
      <w:r w:rsidR="0053109B">
        <w:rPr>
          <w:rFonts w:ascii="Arial" w:hAnsi="Arial" w:cs="Arial"/>
        </w:rPr>
        <w:t>,</w:t>
      </w:r>
      <w:r w:rsidRPr="00217853">
        <w:rPr>
          <w:rFonts w:ascii="Arial" w:hAnsi="Arial" w:cs="Arial"/>
        </w:rPr>
        <w:t xml:space="preserve"> and peaceful assembly, including human rights defenders, peaceful political activists, journalists, poets</w:t>
      </w:r>
      <w:r w:rsidR="0053109B">
        <w:rPr>
          <w:rFonts w:ascii="Arial" w:hAnsi="Arial" w:cs="Arial"/>
        </w:rPr>
        <w:t>,</w:t>
      </w:r>
      <w:r w:rsidRPr="00217853">
        <w:rPr>
          <w:rFonts w:ascii="Arial" w:hAnsi="Arial" w:cs="Arial"/>
        </w:rPr>
        <w:t xml:space="preserve"> and clerics. Of those, 32 were prosecuted for peacefully expressing their opinions on social media. Amnesty International is aware that the real number of such prosecutions is likely much higher. </w:t>
      </w:r>
    </w:p>
    <w:p w14:paraId="16A7BD6E" w14:textId="77777777" w:rsidR="00EE6EF3" w:rsidRPr="00EE6EF3" w:rsidRDefault="00EE6EF3" w:rsidP="00EE6EF3">
      <w:pPr>
        <w:spacing w:after="0" w:line="240" w:lineRule="auto"/>
        <w:rPr>
          <w:rFonts w:ascii="Arial" w:hAnsi="Arial" w:cs="Arial"/>
          <w:sz w:val="18"/>
          <w:szCs w:val="18"/>
        </w:rPr>
      </w:pPr>
    </w:p>
    <w:p w14:paraId="6DBFE8EB" w14:textId="67F2DDCA" w:rsidR="00EE6EF3" w:rsidRDefault="00217853" w:rsidP="00EE6EF3">
      <w:pPr>
        <w:spacing w:after="0" w:line="240" w:lineRule="auto"/>
        <w:rPr>
          <w:rFonts w:ascii="Arial" w:hAnsi="Arial" w:cs="Arial"/>
        </w:rPr>
      </w:pPr>
      <w:r w:rsidRPr="00EE6EF3">
        <w:rPr>
          <w:rFonts w:ascii="Arial" w:hAnsi="Arial" w:cs="Arial"/>
          <w:b/>
          <w:bCs/>
        </w:rPr>
        <w:t>PREFERRED LANGUAGE TO ADDRESS TARGET</w:t>
      </w:r>
      <w:r w:rsidRPr="00217853">
        <w:rPr>
          <w:rFonts w:ascii="Arial" w:hAnsi="Arial" w:cs="Arial"/>
        </w:rPr>
        <w:t>: Arabic</w:t>
      </w:r>
      <w:r w:rsidR="00EE6EF3">
        <w:rPr>
          <w:rFonts w:ascii="Arial" w:hAnsi="Arial" w:cs="Arial"/>
        </w:rPr>
        <w:t xml:space="preserve">, </w:t>
      </w:r>
      <w:r w:rsidRPr="00217853">
        <w:rPr>
          <w:rFonts w:ascii="Arial" w:hAnsi="Arial" w:cs="Arial"/>
        </w:rPr>
        <w:t>English</w:t>
      </w:r>
      <w:r w:rsidR="00EE6EF3">
        <w:rPr>
          <w:rFonts w:ascii="Arial" w:hAnsi="Arial" w:cs="Arial"/>
        </w:rPr>
        <w:t>, or</w:t>
      </w:r>
      <w:r w:rsidRPr="00217853">
        <w:rPr>
          <w:rFonts w:ascii="Arial" w:hAnsi="Arial" w:cs="Arial"/>
        </w:rPr>
        <w:t xml:space="preserve"> your own language. </w:t>
      </w:r>
    </w:p>
    <w:p w14:paraId="10DDD4BE" w14:textId="77777777" w:rsidR="00EE6EF3" w:rsidRPr="00EE6EF3" w:rsidRDefault="00EE6EF3" w:rsidP="00EE6EF3">
      <w:pPr>
        <w:spacing w:after="0" w:line="240" w:lineRule="auto"/>
        <w:rPr>
          <w:rFonts w:ascii="Arial" w:hAnsi="Arial" w:cs="Arial"/>
          <w:sz w:val="18"/>
          <w:szCs w:val="18"/>
        </w:rPr>
      </w:pPr>
    </w:p>
    <w:p w14:paraId="47015C84" w14:textId="7CAD6E7F" w:rsidR="00EE6EF3" w:rsidRDefault="00217853" w:rsidP="00EE6EF3">
      <w:pPr>
        <w:spacing w:after="0" w:line="240" w:lineRule="auto"/>
        <w:rPr>
          <w:rFonts w:ascii="Arial" w:hAnsi="Arial" w:cs="Arial"/>
        </w:rPr>
      </w:pPr>
      <w:r w:rsidRPr="00EE6EF3">
        <w:rPr>
          <w:rFonts w:ascii="Arial" w:hAnsi="Arial" w:cs="Arial"/>
          <w:b/>
          <w:bCs/>
        </w:rPr>
        <w:t>PLEASE TAKE ACTION AS SOON AS POSSIBLE UNTIL</w:t>
      </w:r>
      <w:r w:rsidRPr="00217853">
        <w:rPr>
          <w:rFonts w:ascii="Arial" w:hAnsi="Arial" w:cs="Arial"/>
        </w:rPr>
        <w:t xml:space="preserve">: February </w:t>
      </w:r>
      <w:r w:rsidR="00EE6EF3" w:rsidRPr="00217853">
        <w:rPr>
          <w:rFonts w:ascii="Arial" w:hAnsi="Arial" w:cs="Arial"/>
        </w:rPr>
        <w:t>18</w:t>
      </w:r>
      <w:r w:rsidR="00EE6EF3">
        <w:rPr>
          <w:rFonts w:ascii="Arial" w:hAnsi="Arial" w:cs="Arial"/>
        </w:rPr>
        <w:t xml:space="preserve">, </w:t>
      </w:r>
      <w:r w:rsidRPr="00217853">
        <w:rPr>
          <w:rFonts w:ascii="Arial" w:hAnsi="Arial" w:cs="Arial"/>
        </w:rPr>
        <w:t xml:space="preserve">2025 </w:t>
      </w:r>
    </w:p>
    <w:p w14:paraId="30F4CCEC" w14:textId="77777777" w:rsidR="00EE6EF3" w:rsidRPr="00EE6EF3" w:rsidRDefault="00EE6EF3" w:rsidP="00EE6EF3">
      <w:pPr>
        <w:spacing w:after="0" w:line="240" w:lineRule="auto"/>
        <w:rPr>
          <w:rFonts w:ascii="Arial" w:hAnsi="Arial" w:cs="Arial"/>
          <w:sz w:val="18"/>
          <w:szCs w:val="18"/>
        </w:rPr>
      </w:pPr>
    </w:p>
    <w:p w14:paraId="430D0739" w14:textId="18B9EDC2" w:rsidR="00217853" w:rsidRPr="00217853" w:rsidRDefault="00217853" w:rsidP="00EE6EF3">
      <w:pPr>
        <w:spacing w:after="0" w:line="240" w:lineRule="auto"/>
        <w:rPr>
          <w:rFonts w:ascii="Arial" w:hAnsi="Arial" w:cs="Arial"/>
        </w:rPr>
      </w:pPr>
      <w:r w:rsidRPr="00EE6EF3">
        <w:rPr>
          <w:rFonts w:ascii="Arial" w:hAnsi="Arial" w:cs="Arial"/>
          <w:b/>
          <w:bCs/>
        </w:rPr>
        <w:t>NAME AND PREFFERED PRONOUN</w:t>
      </w:r>
      <w:r w:rsidRPr="00217853">
        <w:rPr>
          <w:rFonts w:ascii="Arial" w:hAnsi="Arial" w:cs="Arial"/>
        </w:rPr>
        <w:t>: Fahd Ezzi Mohammed Ramadhan (he/him)</w:t>
      </w:r>
    </w:p>
    <w:sectPr w:rsidR="00217853" w:rsidRPr="00217853" w:rsidSect="0021785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1B6DD" w14:textId="77777777" w:rsidR="00AB12B9" w:rsidRDefault="00AB12B9" w:rsidP="00217853">
      <w:pPr>
        <w:spacing w:after="0" w:line="240" w:lineRule="auto"/>
      </w:pPr>
      <w:r>
        <w:separator/>
      </w:r>
    </w:p>
  </w:endnote>
  <w:endnote w:type="continuationSeparator" w:id="0">
    <w:p w14:paraId="6C45F9BF" w14:textId="77777777" w:rsidR="00AB12B9" w:rsidRDefault="00AB12B9" w:rsidP="0021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D7AE3" w14:textId="20ED7DD1" w:rsidR="00EE6EF3" w:rsidRPr="00234918" w:rsidRDefault="00EE6EF3" w:rsidP="00EE6EF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414517F8" w14:textId="7658CE6C" w:rsidR="00EE6EF3" w:rsidRDefault="00EE6EF3" w:rsidP="00EE6EF3">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0071" w14:textId="6456978F" w:rsidR="00EE6EF3" w:rsidRDefault="00EE6EF3" w:rsidP="00EE6EF3">
    <w:pPr>
      <w:pStyle w:val="Footer"/>
      <w:jc w:val="right"/>
    </w:pPr>
    <w:r>
      <w:rPr>
        <w:noProof/>
      </w:rPr>
      <w:drawing>
        <wp:inline distT="0" distB="0" distL="0" distR="0" wp14:anchorId="6901294E" wp14:editId="6C9A85CD">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59C1C" w14:textId="77777777" w:rsidR="00AB12B9" w:rsidRDefault="00AB12B9" w:rsidP="00217853">
      <w:pPr>
        <w:spacing w:after="0" w:line="240" w:lineRule="auto"/>
      </w:pPr>
      <w:r>
        <w:separator/>
      </w:r>
    </w:p>
  </w:footnote>
  <w:footnote w:type="continuationSeparator" w:id="0">
    <w:p w14:paraId="1A326742" w14:textId="77777777" w:rsidR="00AB12B9" w:rsidRDefault="00AB12B9" w:rsidP="00217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80A8" w14:textId="40661CA0" w:rsidR="00217853" w:rsidRPr="00217853" w:rsidRDefault="00217853" w:rsidP="00217853">
    <w:pPr>
      <w:rPr>
        <w:sz w:val="20"/>
        <w:szCs w:val="20"/>
      </w:rPr>
    </w:pPr>
    <w:r w:rsidRPr="00217853">
      <w:rPr>
        <w:rFonts w:ascii="Arial" w:hAnsi="Arial" w:cs="Arial"/>
        <w:sz w:val="20"/>
        <w:szCs w:val="20"/>
      </w:rPr>
      <w:t>First UA: 9</w:t>
    </w:r>
    <w:r w:rsidR="00DF5933">
      <w:rPr>
        <w:rFonts w:ascii="Arial" w:hAnsi="Arial" w:cs="Arial"/>
        <w:sz w:val="20"/>
        <w:szCs w:val="20"/>
      </w:rPr>
      <w:t>1</w:t>
    </w:r>
    <w:r w:rsidRPr="00217853">
      <w:rPr>
        <w:rFonts w:ascii="Arial" w:hAnsi="Arial" w:cs="Arial"/>
        <w:sz w:val="20"/>
        <w:szCs w:val="20"/>
      </w:rPr>
      <w:t xml:space="preserve">/24 Index: MDE 23/8658/2024 Saudi </w:t>
    </w:r>
    <w:proofErr w:type="gramStart"/>
    <w:r w:rsidRPr="00217853">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17853">
      <w:rPr>
        <w:rFonts w:ascii="Arial" w:hAnsi="Arial" w:cs="Arial"/>
        <w:sz w:val="20"/>
        <w:szCs w:val="20"/>
      </w:rPr>
      <w:t xml:space="preserve">Date: 18 October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E25B9" w14:textId="14F65EF2" w:rsidR="00EE6EF3" w:rsidRPr="00EE6EF3" w:rsidRDefault="00EE6EF3" w:rsidP="00EE6EF3">
    <w:pPr>
      <w:rPr>
        <w:sz w:val="20"/>
        <w:szCs w:val="20"/>
      </w:rPr>
    </w:pPr>
    <w:r w:rsidRPr="00217853">
      <w:rPr>
        <w:rFonts w:ascii="Arial" w:hAnsi="Arial" w:cs="Arial"/>
        <w:sz w:val="20"/>
        <w:szCs w:val="20"/>
      </w:rPr>
      <w:t>First UA: 9</w:t>
    </w:r>
    <w:r w:rsidR="00D80024">
      <w:rPr>
        <w:rFonts w:ascii="Arial" w:hAnsi="Arial" w:cs="Arial"/>
        <w:sz w:val="20"/>
        <w:szCs w:val="20"/>
      </w:rPr>
      <w:t>1</w:t>
    </w:r>
    <w:r w:rsidRPr="00217853">
      <w:rPr>
        <w:rFonts w:ascii="Arial" w:hAnsi="Arial" w:cs="Arial"/>
        <w:sz w:val="20"/>
        <w:szCs w:val="20"/>
      </w:rPr>
      <w:t xml:space="preserve">/24 Index: MDE 23/8658/2024 Saudi </w:t>
    </w:r>
    <w:proofErr w:type="gramStart"/>
    <w:r w:rsidRPr="00217853">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17853">
      <w:rPr>
        <w:rFonts w:ascii="Arial" w:hAnsi="Arial" w:cs="Arial"/>
        <w:sz w:val="20"/>
        <w:szCs w:val="20"/>
      </w:rPr>
      <w:t xml:space="preserve">Date: 18 October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53"/>
    <w:rsid w:val="00217853"/>
    <w:rsid w:val="003141B2"/>
    <w:rsid w:val="00422D55"/>
    <w:rsid w:val="004E7887"/>
    <w:rsid w:val="0053109B"/>
    <w:rsid w:val="00563A8B"/>
    <w:rsid w:val="00625DF4"/>
    <w:rsid w:val="00825F46"/>
    <w:rsid w:val="009D28C7"/>
    <w:rsid w:val="00A10B67"/>
    <w:rsid w:val="00A96EFE"/>
    <w:rsid w:val="00AB12B9"/>
    <w:rsid w:val="00C942E2"/>
    <w:rsid w:val="00CA2033"/>
    <w:rsid w:val="00D80024"/>
    <w:rsid w:val="00DF5933"/>
    <w:rsid w:val="00E03D97"/>
    <w:rsid w:val="00EE6EF3"/>
    <w:rsid w:val="00FB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0D636"/>
  <w15:chartTrackingRefBased/>
  <w15:docId w15:val="{60382F1E-85A4-41E1-AC69-5E326670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853"/>
    <w:rPr>
      <w:rFonts w:eastAsiaTheme="majorEastAsia" w:cstheme="majorBidi"/>
      <w:color w:val="272727" w:themeColor="text1" w:themeTint="D8"/>
    </w:rPr>
  </w:style>
  <w:style w:type="paragraph" w:styleId="Title">
    <w:name w:val="Title"/>
    <w:basedOn w:val="Normal"/>
    <w:next w:val="Normal"/>
    <w:link w:val="TitleChar"/>
    <w:uiPriority w:val="10"/>
    <w:qFormat/>
    <w:rsid w:val="00217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853"/>
    <w:pPr>
      <w:spacing w:before="160"/>
      <w:jc w:val="center"/>
    </w:pPr>
    <w:rPr>
      <w:i/>
      <w:iCs/>
      <w:color w:val="404040" w:themeColor="text1" w:themeTint="BF"/>
    </w:rPr>
  </w:style>
  <w:style w:type="character" w:customStyle="1" w:styleId="QuoteChar">
    <w:name w:val="Quote Char"/>
    <w:basedOn w:val="DefaultParagraphFont"/>
    <w:link w:val="Quote"/>
    <w:uiPriority w:val="29"/>
    <w:rsid w:val="00217853"/>
    <w:rPr>
      <w:i/>
      <w:iCs/>
      <w:color w:val="404040" w:themeColor="text1" w:themeTint="BF"/>
    </w:rPr>
  </w:style>
  <w:style w:type="paragraph" w:styleId="ListParagraph">
    <w:name w:val="List Paragraph"/>
    <w:basedOn w:val="Normal"/>
    <w:uiPriority w:val="34"/>
    <w:qFormat/>
    <w:rsid w:val="00217853"/>
    <w:pPr>
      <w:ind w:left="720"/>
      <w:contextualSpacing/>
    </w:pPr>
  </w:style>
  <w:style w:type="character" w:styleId="IntenseEmphasis">
    <w:name w:val="Intense Emphasis"/>
    <w:basedOn w:val="DefaultParagraphFont"/>
    <w:uiPriority w:val="21"/>
    <w:qFormat/>
    <w:rsid w:val="00217853"/>
    <w:rPr>
      <w:i/>
      <w:iCs/>
      <w:color w:val="0F4761" w:themeColor="accent1" w:themeShade="BF"/>
    </w:rPr>
  </w:style>
  <w:style w:type="paragraph" w:styleId="IntenseQuote">
    <w:name w:val="Intense Quote"/>
    <w:basedOn w:val="Normal"/>
    <w:next w:val="Normal"/>
    <w:link w:val="IntenseQuoteChar"/>
    <w:uiPriority w:val="30"/>
    <w:qFormat/>
    <w:rsid w:val="00217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853"/>
    <w:rPr>
      <w:i/>
      <w:iCs/>
      <w:color w:val="0F4761" w:themeColor="accent1" w:themeShade="BF"/>
    </w:rPr>
  </w:style>
  <w:style w:type="character" w:styleId="IntenseReference">
    <w:name w:val="Intense Reference"/>
    <w:basedOn w:val="DefaultParagraphFont"/>
    <w:uiPriority w:val="32"/>
    <w:qFormat/>
    <w:rsid w:val="00217853"/>
    <w:rPr>
      <w:b/>
      <w:bCs/>
      <w:smallCaps/>
      <w:color w:val="0F4761" w:themeColor="accent1" w:themeShade="BF"/>
      <w:spacing w:val="5"/>
    </w:rPr>
  </w:style>
  <w:style w:type="paragraph" w:styleId="Header">
    <w:name w:val="header"/>
    <w:basedOn w:val="Normal"/>
    <w:link w:val="HeaderChar"/>
    <w:uiPriority w:val="99"/>
    <w:unhideWhenUsed/>
    <w:rsid w:val="00217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853"/>
  </w:style>
  <w:style w:type="paragraph" w:styleId="Footer">
    <w:name w:val="footer"/>
    <w:basedOn w:val="Normal"/>
    <w:link w:val="FooterChar"/>
    <w:uiPriority w:val="99"/>
    <w:unhideWhenUsed/>
    <w:rsid w:val="00217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853"/>
  </w:style>
  <w:style w:type="paragraph" w:customStyle="1" w:styleId="paragraph">
    <w:name w:val="paragraph"/>
    <w:basedOn w:val="Normal"/>
    <w:rsid w:val="0021785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17853"/>
  </w:style>
  <w:style w:type="character" w:styleId="Hyperlink">
    <w:name w:val="Hyperlink"/>
    <w:basedOn w:val="DefaultParagraphFont"/>
    <w:uiPriority w:val="99"/>
    <w:unhideWhenUsed/>
    <w:rsid w:val="00217853"/>
    <w:rPr>
      <w:color w:val="467886" w:themeColor="hyperlink"/>
      <w:u w:val="single"/>
    </w:rPr>
  </w:style>
  <w:style w:type="character" w:styleId="UnresolvedMention">
    <w:name w:val="Unresolved Mention"/>
    <w:basedOn w:val="DefaultParagraphFont"/>
    <w:uiPriority w:val="99"/>
    <w:semiHidden/>
    <w:unhideWhenUsed/>
    <w:rsid w:val="00217853"/>
    <w:rPr>
      <w:color w:val="605E5C"/>
      <w:shd w:val="clear" w:color="auto" w:fill="E1DFDD"/>
    </w:rPr>
  </w:style>
  <w:style w:type="character" w:styleId="CommentReference">
    <w:name w:val="annotation reference"/>
    <w:basedOn w:val="DefaultParagraphFont"/>
    <w:uiPriority w:val="99"/>
    <w:semiHidden/>
    <w:unhideWhenUsed/>
    <w:rsid w:val="00563A8B"/>
    <w:rPr>
      <w:sz w:val="16"/>
      <w:szCs w:val="16"/>
    </w:rPr>
  </w:style>
  <w:style w:type="paragraph" w:styleId="CommentText">
    <w:name w:val="annotation text"/>
    <w:basedOn w:val="Normal"/>
    <w:link w:val="CommentTextChar"/>
    <w:uiPriority w:val="99"/>
    <w:unhideWhenUsed/>
    <w:rsid w:val="00563A8B"/>
    <w:pPr>
      <w:spacing w:line="240" w:lineRule="auto"/>
    </w:pPr>
    <w:rPr>
      <w:sz w:val="20"/>
      <w:szCs w:val="20"/>
    </w:rPr>
  </w:style>
  <w:style w:type="character" w:customStyle="1" w:styleId="CommentTextChar">
    <w:name w:val="Comment Text Char"/>
    <w:basedOn w:val="DefaultParagraphFont"/>
    <w:link w:val="CommentText"/>
    <w:uiPriority w:val="99"/>
    <w:rsid w:val="00563A8B"/>
    <w:rPr>
      <w:sz w:val="20"/>
      <w:szCs w:val="20"/>
    </w:rPr>
  </w:style>
  <w:style w:type="paragraph" w:styleId="CommentSubject">
    <w:name w:val="annotation subject"/>
    <w:basedOn w:val="CommentText"/>
    <w:next w:val="CommentText"/>
    <w:link w:val="CommentSubjectChar"/>
    <w:uiPriority w:val="99"/>
    <w:semiHidden/>
    <w:unhideWhenUsed/>
    <w:rsid w:val="00563A8B"/>
    <w:rPr>
      <w:b/>
      <w:bCs/>
    </w:rPr>
  </w:style>
  <w:style w:type="character" w:customStyle="1" w:styleId="CommentSubjectChar">
    <w:name w:val="Comment Subject Char"/>
    <w:basedOn w:val="CommentTextChar"/>
    <w:link w:val="CommentSubject"/>
    <w:uiPriority w:val="99"/>
    <w:semiHidden/>
    <w:rsid w:val="00563A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saudiembassy.net/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4183</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16</cp:revision>
  <dcterms:created xsi:type="dcterms:W3CDTF">2024-10-18T18:19:00Z</dcterms:created>
  <dcterms:modified xsi:type="dcterms:W3CDTF">2024-10-29T20:39:00Z</dcterms:modified>
</cp:coreProperties>
</file>